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6CBC" w14:textId="626B150F" w:rsidR="009A105D" w:rsidRPr="00110F4D" w:rsidRDefault="009A105D" w:rsidP="00110F4D">
      <w:pPr>
        <w:pStyle w:val="Stilius5"/>
        <w:outlineLvl w:val="0"/>
        <w:rPr>
          <w:b w:val="0"/>
          <w:sz w:val="22"/>
          <w:szCs w:val="22"/>
        </w:rPr>
      </w:pPr>
      <w:r w:rsidRPr="00246D61">
        <w:rPr>
          <w:rFonts w:eastAsia="Batang"/>
          <w:bCs/>
          <w:sz w:val="20"/>
          <w:szCs w:val="20"/>
        </w:rPr>
        <w:t>DARBŲ KIEKIŲ ŽINIARAŠTIS</w:t>
      </w:r>
    </w:p>
    <w:p w14:paraId="65721720" w14:textId="77777777" w:rsidR="009A105D" w:rsidRPr="00246D61" w:rsidRDefault="009A105D" w:rsidP="009A105D">
      <w:pPr>
        <w:tabs>
          <w:tab w:val="left" w:pos="5882"/>
        </w:tabs>
        <w:ind w:right="-178"/>
        <w:jc w:val="center"/>
        <w:rPr>
          <w:rFonts w:ascii="Times New Roman" w:eastAsia="Batang" w:hAnsi="Times New Roman"/>
          <w:b/>
          <w:bCs/>
          <w:sz w:val="20"/>
          <w:szCs w:val="20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7"/>
        <w:gridCol w:w="851"/>
        <w:gridCol w:w="992"/>
        <w:gridCol w:w="2835"/>
      </w:tblGrid>
      <w:tr w:rsidR="009A105D" w:rsidRPr="00246D61" w14:paraId="31601502" w14:textId="77777777" w:rsidTr="005451F0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14:paraId="64EE149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4967" w:type="dxa"/>
            <w:vAlign w:val="center"/>
            <w:hideMark/>
          </w:tcPr>
          <w:p w14:paraId="1C99E41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Darbų aprašymas</w:t>
            </w:r>
          </w:p>
        </w:tc>
        <w:tc>
          <w:tcPr>
            <w:tcW w:w="851" w:type="dxa"/>
            <w:vAlign w:val="center"/>
            <w:hideMark/>
          </w:tcPr>
          <w:p w14:paraId="56D109E5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Mato vnt.</w:t>
            </w:r>
          </w:p>
        </w:tc>
        <w:tc>
          <w:tcPr>
            <w:tcW w:w="992" w:type="dxa"/>
            <w:vAlign w:val="center"/>
            <w:hideMark/>
          </w:tcPr>
          <w:p w14:paraId="2C757C78" w14:textId="78221209" w:rsidR="009A105D" w:rsidRPr="00246D61" w:rsidRDefault="0031569A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</w:t>
            </w:r>
            <w:r w:rsidR="009A105D"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iekis</w:t>
            </w:r>
          </w:p>
        </w:tc>
        <w:tc>
          <w:tcPr>
            <w:tcW w:w="2835" w:type="dxa"/>
            <w:vAlign w:val="center"/>
          </w:tcPr>
          <w:p w14:paraId="3234DF1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Pastabos</w:t>
            </w:r>
          </w:p>
        </w:tc>
      </w:tr>
      <w:tr w:rsidR="009A105D" w:rsidRPr="00246D61" w14:paraId="3171FBE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E12AD6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4967" w:type="dxa"/>
            <w:vAlign w:val="center"/>
          </w:tcPr>
          <w:p w14:paraId="3D93A47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851" w:type="dxa"/>
            <w:vAlign w:val="center"/>
          </w:tcPr>
          <w:p w14:paraId="6419EEE1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92" w:type="dxa"/>
            <w:vAlign w:val="center"/>
          </w:tcPr>
          <w:p w14:paraId="51EE12A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2835" w:type="dxa"/>
          </w:tcPr>
          <w:p w14:paraId="354EF74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5</w:t>
            </w:r>
          </w:p>
        </w:tc>
      </w:tr>
      <w:tr w:rsidR="009A105D" w:rsidRPr="00246D61" w14:paraId="1A1FFC6F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FFC000"/>
            <w:vAlign w:val="center"/>
          </w:tcPr>
          <w:p w14:paraId="7CD95F7F" w14:textId="77777777" w:rsidR="009A105D" w:rsidRPr="00246D61" w:rsidRDefault="009A105D" w:rsidP="005451F0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gridSpan w:val="3"/>
            <w:shd w:val="clear" w:color="auto" w:fill="FFC000"/>
            <w:vAlign w:val="center"/>
          </w:tcPr>
          <w:p w14:paraId="3A318D23" w14:textId="278020A7" w:rsidR="009A105D" w:rsidRPr="00246D61" w:rsidRDefault="00F6637C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lt-LT"/>
              </w:rPr>
              <w:t>2-</w:t>
            </w:r>
            <w:r w:rsidR="009A105D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lt-LT"/>
              </w:rPr>
              <w:t xml:space="preserve">1 KORIDORIAUS </w:t>
            </w:r>
            <w:r w:rsidR="009A105D" w:rsidRPr="00246D61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lt-LT"/>
              </w:rPr>
              <w:t xml:space="preserve">REMONTO DARBAI </w:t>
            </w:r>
          </w:p>
        </w:tc>
        <w:tc>
          <w:tcPr>
            <w:tcW w:w="2835" w:type="dxa"/>
            <w:shd w:val="clear" w:color="auto" w:fill="FFC000"/>
            <w:vAlign w:val="center"/>
          </w:tcPr>
          <w:p w14:paraId="1A005740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510F701A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823DB0E" w14:textId="77777777" w:rsidR="009A105D" w:rsidRPr="00246D61" w:rsidRDefault="009A105D" w:rsidP="005451F0">
            <w:pPr>
              <w:spacing w:line="276" w:lineRule="auto"/>
              <w:ind w:left="57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729792C8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ARDYMO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BE6F5A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66B9A6F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9104ABA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TS-01</w:t>
            </w:r>
          </w:p>
        </w:tc>
      </w:tr>
      <w:tr w:rsidR="009A105D" w:rsidRPr="00246D61" w14:paraId="4951AC39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84C6791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062E0284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Betoninių grindjuosčių iki 20 cm aukščio </w:t>
            </w:r>
            <w:r>
              <w:rPr>
                <w:rFonts w:ascii="Times New Roman" w:hAnsi="Times New Roman"/>
                <w:sz w:val="20"/>
                <w:szCs w:val="20"/>
              </w:rPr>
              <w:t>iš</w:t>
            </w:r>
            <w:r w:rsidRPr="00246D61">
              <w:rPr>
                <w:rFonts w:ascii="Times New Roman" w:hAnsi="Times New Roman"/>
                <w:sz w:val="20"/>
                <w:szCs w:val="20"/>
              </w:rPr>
              <w:t xml:space="preserve">ardymas </w:t>
            </w:r>
          </w:p>
        </w:tc>
        <w:tc>
          <w:tcPr>
            <w:tcW w:w="851" w:type="dxa"/>
            <w:vAlign w:val="center"/>
          </w:tcPr>
          <w:p w14:paraId="2E233774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18132B25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835" w:type="dxa"/>
            <w:vAlign w:val="center"/>
          </w:tcPr>
          <w:p w14:paraId="326AE14A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32D4FAA8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27A9FBAF" w14:textId="77777777" w:rsidR="00BA59F7" w:rsidRPr="00246D61" w:rsidRDefault="00BA59F7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F291F92" w14:textId="58B0C499" w:rsidR="00BA59F7" w:rsidRPr="00246D61" w:rsidRDefault="00BA59F7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Teraco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keraminių plytelių grindų ir kitų sluoksnių pašalinimas</w:t>
            </w:r>
          </w:p>
        </w:tc>
        <w:tc>
          <w:tcPr>
            <w:tcW w:w="851" w:type="dxa"/>
            <w:vAlign w:val="center"/>
          </w:tcPr>
          <w:p w14:paraId="27AD0A51" w14:textId="4246F0DA" w:rsidR="00BA59F7" w:rsidRPr="00246D61" w:rsidRDefault="00BA59F7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92" w:type="dxa"/>
            <w:vAlign w:val="center"/>
          </w:tcPr>
          <w:p w14:paraId="34719CF1" w14:textId="2770E7F5" w:rsidR="00BA59F7" w:rsidRDefault="00BA59F7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059EA963" w14:textId="77777777" w:rsidR="00BA59F7" w:rsidRPr="00246D61" w:rsidRDefault="00BA59F7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41714C39" w14:textId="77777777" w:rsidTr="00D82BB8">
        <w:trPr>
          <w:trHeight w:val="261"/>
          <w:jc w:val="center"/>
        </w:trPr>
        <w:tc>
          <w:tcPr>
            <w:tcW w:w="562" w:type="dxa"/>
            <w:vAlign w:val="center"/>
          </w:tcPr>
          <w:p w14:paraId="5D48E677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0BE4250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Šviestuvų demontavimas</w:t>
            </w:r>
          </w:p>
        </w:tc>
        <w:tc>
          <w:tcPr>
            <w:tcW w:w="851" w:type="dxa"/>
            <w:vAlign w:val="center"/>
          </w:tcPr>
          <w:p w14:paraId="2E02E429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3FF7BE5A" w14:textId="6F65DD14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BA59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1E4E6B26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Šviestuvų pa</w:t>
            </w: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kabinamų ant kronšteinų demontavimas</w:t>
            </w:r>
          </w:p>
        </w:tc>
      </w:tr>
      <w:tr w:rsidR="009A105D" w:rsidRPr="00246D61" w14:paraId="675CC3A6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286021F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A0C29D0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Patalpos elektros instaliacijos, jungiklių, perjungiklių, rozečių demontavimas</w:t>
            </w:r>
          </w:p>
        </w:tc>
        <w:tc>
          <w:tcPr>
            <w:tcW w:w="851" w:type="dxa"/>
            <w:vAlign w:val="center"/>
          </w:tcPr>
          <w:p w14:paraId="1FAD0680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kompl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4BDF3298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4CA4BFBE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3FF35FF9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614D95D4" w14:textId="77777777" w:rsidR="00BA59F7" w:rsidRPr="00246D61" w:rsidRDefault="00BA59F7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879CB2A" w14:textId="05E9B4B3" w:rsidR="00BA59F7" w:rsidRPr="00246D61" w:rsidRDefault="00BA59F7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Esamo el. skydo demontavimas</w:t>
            </w:r>
          </w:p>
        </w:tc>
        <w:tc>
          <w:tcPr>
            <w:tcW w:w="851" w:type="dxa"/>
            <w:vAlign w:val="center"/>
          </w:tcPr>
          <w:p w14:paraId="737412B3" w14:textId="6F734D91" w:rsidR="00BA59F7" w:rsidRPr="00246D61" w:rsidRDefault="00BA59F7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46FE5463" w14:textId="357399CE" w:rsidR="00BA59F7" w:rsidRDefault="00BA59F7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25F84171" w14:textId="77777777" w:rsidR="00BA59F7" w:rsidRPr="00246D61" w:rsidRDefault="00BA59F7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29ABC787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6CCA9929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3629C47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Durų angų užpildymo išardymas mūro sienose, nukapojant tinką</w:t>
            </w:r>
          </w:p>
        </w:tc>
        <w:tc>
          <w:tcPr>
            <w:tcW w:w="851" w:type="dxa"/>
            <w:vAlign w:val="center"/>
          </w:tcPr>
          <w:p w14:paraId="6912164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vnt./m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5EE5EE3" w14:textId="03874AE0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10/2</w:t>
            </w:r>
            <w:r w:rsidR="00290A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14:paraId="54BB1F47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7C1F5A2C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26E759D1" w14:textId="77777777" w:rsidR="00BA59F7" w:rsidRPr="00246D61" w:rsidRDefault="00BA59F7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46D71A2" w14:textId="00CC377A" w:rsidR="00BA59F7" w:rsidRPr="00246D61" w:rsidRDefault="00BA59F7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Mūro plytų išardymas </w:t>
            </w:r>
          </w:p>
        </w:tc>
        <w:tc>
          <w:tcPr>
            <w:tcW w:w="851" w:type="dxa"/>
            <w:vAlign w:val="center"/>
          </w:tcPr>
          <w:p w14:paraId="45AD0B00" w14:textId="6E26ED16" w:rsidR="00BA59F7" w:rsidRPr="00246D61" w:rsidRDefault="00BA59F7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92" w:type="dxa"/>
            <w:vAlign w:val="center"/>
          </w:tcPr>
          <w:p w14:paraId="1A8BCCDA" w14:textId="79D3321C" w:rsidR="00BA59F7" w:rsidRDefault="00D50D0A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003E9679" w14:textId="77777777" w:rsidR="00BA59F7" w:rsidRPr="00246D61" w:rsidRDefault="00BA59F7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24778703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0DA8F06" w14:textId="77777777" w:rsidR="00BA59F7" w:rsidRPr="00246D61" w:rsidRDefault="00BA59F7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2BAD8C48" w14:textId="3731125F" w:rsidR="00BA59F7" w:rsidRPr="00246D61" w:rsidRDefault="00BA59F7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Švieslangių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išardymas</w:t>
            </w:r>
          </w:p>
        </w:tc>
        <w:tc>
          <w:tcPr>
            <w:tcW w:w="851" w:type="dxa"/>
            <w:vAlign w:val="center"/>
          </w:tcPr>
          <w:p w14:paraId="3BEB7B5A" w14:textId="4211642B" w:rsidR="00BA59F7" w:rsidRPr="00246D61" w:rsidRDefault="00BA59F7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92" w:type="dxa"/>
            <w:vAlign w:val="center"/>
          </w:tcPr>
          <w:p w14:paraId="53E7F353" w14:textId="303CAE86" w:rsidR="00BA59F7" w:rsidRDefault="00BA59F7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046EA9DF" w14:textId="77777777" w:rsidR="00BA59F7" w:rsidRPr="00246D61" w:rsidRDefault="00BA59F7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6CE0AD9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F906682" w14:textId="77777777" w:rsidR="00BA59F7" w:rsidRPr="00246D61" w:rsidRDefault="00BA59F7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21B96AC9" w14:textId="18A48A3E" w:rsidR="00BA59F7" w:rsidRDefault="00BA59F7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Unitazų išardymas</w:t>
            </w:r>
          </w:p>
        </w:tc>
        <w:tc>
          <w:tcPr>
            <w:tcW w:w="851" w:type="dxa"/>
            <w:vAlign w:val="center"/>
          </w:tcPr>
          <w:p w14:paraId="61426786" w14:textId="57007055" w:rsidR="00BA59F7" w:rsidRDefault="00BA59F7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4B8A7CF6" w14:textId="46E25255" w:rsidR="00BA59F7" w:rsidRDefault="00BA59F7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1AE8B7D2" w14:textId="77777777" w:rsidR="00BA59F7" w:rsidRPr="00246D61" w:rsidRDefault="00BA59F7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638632C4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489C83B" w14:textId="77777777" w:rsidR="00BA59F7" w:rsidRPr="00246D61" w:rsidRDefault="00BA59F7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44D35574" w14:textId="7F62C33D" w:rsidR="00BA59F7" w:rsidRDefault="00BA59F7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Kriauklių su sifonais išardymas</w:t>
            </w:r>
          </w:p>
        </w:tc>
        <w:tc>
          <w:tcPr>
            <w:tcW w:w="851" w:type="dxa"/>
            <w:vAlign w:val="center"/>
          </w:tcPr>
          <w:p w14:paraId="7A820AB2" w14:textId="493E06BA" w:rsidR="00BA59F7" w:rsidRDefault="00BA59F7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69E13A69" w14:textId="6B94F56B" w:rsidR="00BA59F7" w:rsidRDefault="00BA59F7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008AAFC8" w14:textId="77777777" w:rsidR="00BA59F7" w:rsidRPr="00246D61" w:rsidRDefault="00BA59F7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59AD5E6E" w14:textId="77777777" w:rsidTr="00D27F3A">
        <w:trPr>
          <w:trHeight w:val="20"/>
          <w:jc w:val="center"/>
        </w:trPr>
        <w:tc>
          <w:tcPr>
            <w:tcW w:w="562" w:type="dxa"/>
            <w:vAlign w:val="center"/>
          </w:tcPr>
          <w:p w14:paraId="0F2B1C0A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03DF7810" w14:textId="313B77FF" w:rsidR="00BA59F7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Palangių išardymas su tvirtinimo elementais</w:t>
            </w:r>
          </w:p>
        </w:tc>
        <w:tc>
          <w:tcPr>
            <w:tcW w:w="851" w:type="dxa"/>
          </w:tcPr>
          <w:p w14:paraId="2F0DBBC8" w14:textId="51772F4D" w:rsidR="00BA59F7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3CE9A373" w14:textId="645E899E" w:rsidR="00BA59F7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835" w:type="dxa"/>
            <w:vAlign w:val="center"/>
          </w:tcPr>
          <w:p w14:paraId="6A304AAA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D50D0A" w:rsidRPr="00246D61" w14:paraId="05FB66D4" w14:textId="77777777" w:rsidTr="00D27F3A">
        <w:trPr>
          <w:trHeight w:val="20"/>
          <w:jc w:val="center"/>
        </w:trPr>
        <w:tc>
          <w:tcPr>
            <w:tcW w:w="562" w:type="dxa"/>
            <w:vAlign w:val="center"/>
          </w:tcPr>
          <w:p w14:paraId="519B82C6" w14:textId="77777777" w:rsidR="00D50D0A" w:rsidRPr="00246D61" w:rsidRDefault="00D50D0A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55F4C3E4" w14:textId="0E9DF2DA" w:rsidR="00D50D0A" w:rsidRDefault="00D50D0A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Sienų keraminių plytelių nudaužymas</w:t>
            </w:r>
          </w:p>
        </w:tc>
        <w:tc>
          <w:tcPr>
            <w:tcW w:w="851" w:type="dxa"/>
          </w:tcPr>
          <w:p w14:paraId="2A0BD321" w14:textId="0D20BA2B" w:rsidR="00D50D0A" w:rsidRDefault="00D50D0A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22AF4F8A" w14:textId="085CF389" w:rsidR="00D50D0A" w:rsidRDefault="00D50D0A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835" w:type="dxa"/>
            <w:vAlign w:val="center"/>
          </w:tcPr>
          <w:p w14:paraId="3A8B1D9A" w14:textId="77777777" w:rsidR="00D50D0A" w:rsidRPr="00246D61" w:rsidRDefault="00D50D0A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5B8C6DCB" w14:textId="77777777" w:rsidTr="00D27F3A">
        <w:trPr>
          <w:trHeight w:val="20"/>
          <w:jc w:val="center"/>
        </w:trPr>
        <w:tc>
          <w:tcPr>
            <w:tcW w:w="562" w:type="dxa"/>
            <w:vAlign w:val="center"/>
          </w:tcPr>
          <w:p w14:paraId="613BAAC7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491385F5" w14:textId="683CB691" w:rsidR="00BA59F7" w:rsidRDefault="00135EE6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Sienų tinko nudaužymas</w:t>
            </w:r>
          </w:p>
        </w:tc>
        <w:tc>
          <w:tcPr>
            <w:tcW w:w="851" w:type="dxa"/>
          </w:tcPr>
          <w:p w14:paraId="0D06F6E7" w14:textId="2F9313DD" w:rsidR="00BA59F7" w:rsidRDefault="00135EE6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</w:t>
            </w:r>
          </w:p>
        </w:tc>
        <w:tc>
          <w:tcPr>
            <w:tcW w:w="992" w:type="dxa"/>
            <w:vAlign w:val="center"/>
          </w:tcPr>
          <w:p w14:paraId="5F3AA8CC" w14:textId="2F69080B" w:rsidR="00BA59F7" w:rsidRDefault="00135EE6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835" w:type="dxa"/>
            <w:vAlign w:val="center"/>
          </w:tcPr>
          <w:p w14:paraId="686A92BE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6A686EE8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021B1DA0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654C2FB5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Statybinių šiukšlių valymas iš patalpų</w:t>
            </w:r>
          </w:p>
        </w:tc>
        <w:tc>
          <w:tcPr>
            <w:tcW w:w="851" w:type="dxa"/>
          </w:tcPr>
          <w:p w14:paraId="36CF0F85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  <w:tc>
          <w:tcPr>
            <w:tcW w:w="992" w:type="dxa"/>
            <w:vAlign w:val="center"/>
          </w:tcPr>
          <w:p w14:paraId="409326DA" w14:textId="4EB39C11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35EE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68464240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6323352F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373BC6F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4A10B55B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Statybinių šiukšlių išvežimas 10 km atstumu automobiliais-savivarčiais</w:t>
            </w:r>
          </w:p>
        </w:tc>
        <w:tc>
          <w:tcPr>
            <w:tcW w:w="851" w:type="dxa"/>
          </w:tcPr>
          <w:p w14:paraId="7E0A4563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  <w:tc>
          <w:tcPr>
            <w:tcW w:w="992" w:type="dxa"/>
            <w:vAlign w:val="center"/>
          </w:tcPr>
          <w:p w14:paraId="6B14E54B" w14:textId="0176BB14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35EE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1BAD51AE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2C511786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8BC3606" w14:textId="77777777" w:rsidR="00BA59F7" w:rsidRPr="00246D61" w:rsidRDefault="00BA59F7" w:rsidP="00BA59F7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477157E0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SKYRIUS SIENŲ APDAILA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2450217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C6E24C5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8854911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TS-03</w:t>
            </w:r>
          </w:p>
        </w:tc>
      </w:tr>
      <w:tr w:rsidR="00BA59F7" w:rsidRPr="00246D61" w14:paraId="664D5A4A" w14:textId="77777777" w:rsidTr="00BA59F7">
        <w:trPr>
          <w:trHeight w:val="114"/>
          <w:jc w:val="center"/>
        </w:trPr>
        <w:tc>
          <w:tcPr>
            <w:tcW w:w="562" w:type="dxa"/>
            <w:vAlign w:val="center"/>
          </w:tcPr>
          <w:p w14:paraId="3E003D61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2A3F99F1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Apsauginės plėvelės įrengimas nuo dulkių į kitas patalpas</w:t>
            </w:r>
          </w:p>
        </w:tc>
        <w:tc>
          <w:tcPr>
            <w:tcW w:w="851" w:type="dxa"/>
            <w:vAlign w:val="center"/>
          </w:tcPr>
          <w:p w14:paraId="65017503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kompl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14:paraId="03F2D25B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57C8D81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4EA60D2D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08DAD36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63AD2C7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Apsauginės tvorelės, pertvaros įrengimas</w:t>
            </w:r>
          </w:p>
        </w:tc>
        <w:tc>
          <w:tcPr>
            <w:tcW w:w="851" w:type="dxa"/>
            <w:vAlign w:val="center"/>
          </w:tcPr>
          <w:p w14:paraId="69B4CDD1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kompl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14:paraId="5848CD99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7C045E64" w14:textId="77777777" w:rsidR="00BA59F7" w:rsidRPr="005F1B1F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F1B1F">
              <w:rPr>
                <w:rFonts w:ascii="Times New Roman" w:hAnsi="Times New Roman"/>
                <w:i/>
                <w:iCs/>
                <w:sz w:val="20"/>
                <w:szCs w:val="20"/>
                <w:lang w:eastAsia="lt-LT"/>
              </w:rPr>
              <w:t>Pasiruošimas statybvietei</w:t>
            </w:r>
          </w:p>
        </w:tc>
      </w:tr>
      <w:tr w:rsidR="00BA59F7" w:rsidRPr="00246D61" w14:paraId="31758152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3545216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4DDEE8E" w14:textId="77777777" w:rsidR="00BA59F7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proofErr w:type="spellStart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Dvisluoksnių</w:t>
            </w:r>
            <w:proofErr w:type="spellEnd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gipskartonio</w:t>
            </w:r>
            <w:proofErr w:type="spellEnd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pertvarų su metaliniu karkasu ir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mm izoliacijos sluoksniu įrengimas</w:t>
            </w:r>
          </w:p>
        </w:tc>
        <w:tc>
          <w:tcPr>
            <w:tcW w:w="851" w:type="dxa"/>
            <w:vAlign w:val="center"/>
          </w:tcPr>
          <w:p w14:paraId="3115B240" w14:textId="77777777" w:rsidR="00BA59F7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286413F9" w14:textId="48E4C2FD" w:rsidR="00BA59F7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835" w:type="dxa"/>
            <w:vAlign w:val="center"/>
          </w:tcPr>
          <w:p w14:paraId="225EFF51" w14:textId="77777777" w:rsidR="00BA59F7" w:rsidRDefault="00BA59F7" w:rsidP="00BA59F7">
            <w:pPr>
              <w:contextualSpacing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BA59F7" w:rsidRPr="00246D61" w14:paraId="771A2B3E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03EEF7CA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01A4C16D" w14:textId="77777777" w:rsidR="00BA59F7" w:rsidRPr="005F1B1F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proofErr w:type="spellStart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Gipskartonio</w:t>
            </w:r>
            <w:proofErr w:type="spellEnd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plokščių sienų siūlių glaistymas, armuojant siūles,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kai siūlės glaistomos dviem sluoksniais (100 m2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gipskartonio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plokščių)</w:t>
            </w:r>
          </w:p>
        </w:tc>
        <w:tc>
          <w:tcPr>
            <w:tcW w:w="851" w:type="dxa"/>
            <w:vAlign w:val="center"/>
          </w:tcPr>
          <w:p w14:paraId="289D1930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2DDC0ED2" w14:textId="6CF47BBD" w:rsidR="00BA59F7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835" w:type="dxa"/>
            <w:vAlign w:val="center"/>
          </w:tcPr>
          <w:p w14:paraId="6E315F19" w14:textId="77777777" w:rsidR="00BA59F7" w:rsidRDefault="00BA59F7" w:rsidP="00BA59F7">
            <w:pPr>
              <w:contextualSpacing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BA59F7" w:rsidRPr="00246D61" w14:paraId="1292FADB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1F9D3FF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2846BBD3" w14:textId="04AFAFF9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Sienų tinko </w:t>
            </w:r>
            <w:r w:rsidR="00135EE6">
              <w:rPr>
                <w:rFonts w:ascii="Times New Roman" w:hAnsi="Times New Roman"/>
                <w:sz w:val="20"/>
                <w:szCs w:val="20"/>
              </w:rPr>
              <w:t>tinkavimas mechanizuotai, gruntuojant paviršių</w:t>
            </w:r>
          </w:p>
        </w:tc>
        <w:tc>
          <w:tcPr>
            <w:tcW w:w="851" w:type="dxa"/>
            <w:vAlign w:val="center"/>
          </w:tcPr>
          <w:p w14:paraId="3CA04D7E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6CC9AB52" w14:textId="555E9816" w:rsidR="00BA59F7" w:rsidRPr="00246D61" w:rsidRDefault="00135EE6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835" w:type="dxa"/>
            <w:vAlign w:val="center"/>
          </w:tcPr>
          <w:p w14:paraId="0FBE4CBF" w14:textId="0E9987D3" w:rsidR="00BA59F7" w:rsidRPr="00246D61" w:rsidRDefault="00135EE6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Įsivertinant angokraščius</w:t>
            </w:r>
          </w:p>
        </w:tc>
      </w:tr>
      <w:tr w:rsidR="00BA59F7" w:rsidRPr="00246D61" w14:paraId="0009048C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2BAE5144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9706FE6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Sienų paviršių dažymas vandens emulsiniais dažais, paruošiant paviršių dažymui nuvalant senus dažus, labai geras glaistymas ne mažiau nei 2 kartus, gruntuojant ir dažant du kartus</w:t>
            </w:r>
          </w:p>
        </w:tc>
        <w:tc>
          <w:tcPr>
            <w:tcW w:w="851" w:type="dxa"/>
            <w:vAlign w:val="center"/>
          </w:tcPr>
          <w:p w14:paraId="4981AE5C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F0AD72B" w14:textId="5B3685B6" w:rsidR="00BA59F7" w:rsidRPr="00246D61" w:rsidRDefault="00135EE6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835" w:type="dxa"/>
            <w:vAlign w:val="center"/>
          </w:tcPr>
          <w:p w14:paraId="2DED34A2" w14:textId="793C6CFD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Įtraukiant ir durų</w:t>
            </w:r>
            <w:r w:rsidR="00135EE6">
              <w:rPr>
                <w:rFonts w:ascii="Times New Roman" w:hAnsi="Times New Roman"/>
                <w:i/>
                <w:iCs/>
                <w:sz w:val="20"/>
                <w:szCs w:val="20"/>
              </w:rPr>
              <w:t>, langų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angokraščius</w:t>
            </w:r>
          </w:p>
        </w:tc>
      </w:tr>
      <w:tr w:rsidR="00BA59F7" w:rsidRPr="00246D61" w14:paraId="61DD2254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75000C3A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DE21512" w14:textId="77777777" w:rsidR="00BA59F7" w:rsidRPr="0054761C" w:rsidRDefault="00BA59F7" w:rsidP="00BA59F7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761C">
              <w:rPr>
                <w:rFonts w:ascii="Times New Roman" w:hAnsi="Times New Roman"/>
                <w:sz w:val="20"/>
                <w:szCs w:val="20"/>
                <w:lang w:eastAsia="lt-LT"/>
              </w:rPr>
              <w:t>Piešinių (</w:t>
            </w:r>
            <w:proofErr w:type="spellStart"/>
            <w:r w:rsidRPr="0054761C">
              <w:rPr>
                <w:rFonts w:ascii="Times New Roman" w:hAnsi="Times New Roman"/>
                <w:sz w:val="20"/>
                <w:szCs w:val="20"/>
                <w:lang w:eastAsia="lt-LT"/>
              </w:rPr>
              <w:t>fotosienų</w:t>
            </w:r>
            <w:proofErr w:type="spellEnd"/>
            <w:r w:rsidRPr="0054761C">
              <w:rPr>
                <w:rFonts w:ascii="Times New Roman" w:hAnsi="Times New Roman"/>
                <w:sz w:val="20"/>
                <w:szCs w:val="20"/>
                <w:lang w:eastAsia="lt-LT"/>
              </w:rPr>
              <w:t>) įrengimas ant paruoštų sienų</w:t>
            </w:r>
          </w:p>
        </w:tc>
        <w:tc>
          <w:tcPr>
            <w:tcW w:w="851" w:type="dxa"/>
            <w:vAlign w:val="center"/>
          </w:tcPr>
          <w:p w14:paraId="054F085E" w14:textId="77777777" w:rsidR="00BA59F7" w:rsidRPr="0054761C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761C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4400B3CC" w14:textId="34BD937F" w:rsidR="00BA59F7" w:rsidRPr="0054761C" w:rsidRDefault="006A15B9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69FE750B" w14:textId="20B9F7BF" w:rsidR="00BA59F7" w:rsidRPr="00246D61" w:rsidRDefault="006A15B9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A15B9">
              <w:rPr>
                <w:rFonts w:ascii="Times New Roman" w:hAnsi="Times New Roman"/>
                <w:i/>
                <w:iCs/>
                <w:sz w:val="20"/>
                <w:szCs w:val="20"/>
              </w:rPr>
              <w:t>Etnografinis žemėlapis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6A15B9">
              <w:rPr>
                <w:rFonts w:ascii="Times New Roman" w:hAnsi="Times New Roman"/>
                <w:i/>
                <w:iCs/>
                <w:sz w:val="20"/>
                <w:szCs w:val="20"/>
              </w:rPr>
              <w:t>370x185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cm</w:t>
            </w:r>
          </w:p>
        </w:tc>
      </w:tr>
      <w:tr w:rsidR="00135EE6" w:rsidRPr="00246D61" w14:paraId="7C85FE6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F10EED1" w14:textId="77777777" w:rsidR="00135EE6" w:rsidRPr="00246D61" w:rsidRDefault="00135EE6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07A69ACD" w14:textId="44DCE692" w:rsidR="00135EE6" w:rsidRPr="00135EE6" w:rsidRDefault="00135EE6" w:rsidP="00135EE6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Vidinių sienų </w:t>
            </w:r>
            <w:proofErr w:type="spellStart"/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>angokrašių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>papildomas sutvirtinimas armuojančiais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>kampuočiais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>perimetrinis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>sandarinimas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>izoliacinėmis juostomis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ir </w:t>
            </w:r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a</w:t>
            </w:r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>ngokraščių šiltinimas , kai putų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>polistireno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135EE6">
              <w:rPr>
                <w:rFonts w:ascii="Times New Roman" w:hAnsi="Times New Roman"/>
                <w:sz w:val="20"/>
                <w:szCs w:val="20"/>
                <w:lang w:eastAsia="lt-LT"/>
              </w:rPr>
              <w:t>sluoksnio storis 30 - 50 mm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1D8D59E8" w14:textId="1AEEF15C" w:rsidR="00135EE6" w:rsidRPr="0054761C" w:rsidRDefault="00135EE6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</w:t>
            </w:r>
          </w:p>
        </w:tc>
        <w:tc>
          <w:tcPr>
            <w:tcW w:w="992" w:type="dxa"/>
            <w:vAlign w:val="center"/>
          </w:tcPr>
          <w:p w14:paraId="52BECBEF" w14:textId="54A61F05" w:rsidR="00135EE6" w:rsidRDefault="00135EE6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835" w:type="dxa"/>
            <w:vAlign w:val="center"/>
          </w:tcPr>
          <w:p w14:paraId="7CA26191" w14:textId="77777777" w:rsidR="00135EE6" w:rsidRPr="00246D61" w:rsidRDefault="00135EE6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290AF4" w:rsidRPr="00246D61" w14:paraId="2BC03A1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69253361" w14:textId="77777777" w:rsidR="00290AF4" w:rsidRPr="00246D61" w:rsidRDefault="00290AF4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3310D98" w14:textId="1970E2B2" w:rsidR="00290AF4" w:rsidRPr="00135EE6" w:rsidRDefault="00290AF4" w:rsidP="00135EE6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290AF4">
              <w:rPr>
                <w:rFonts w:ascii="Times New Roman" w:hAnsi="Times New Roman"/>
                <w:sz w:val="20"/>
                <w:szCs w:val="20"/>
                <w:lang w:eastAsia="lt-LT"/>
              </w:rPr>
              <w:t>Akmens masės plytelių aptaisymas ant sienų išlyginto</w:t>
            </w:r>
            <w:r w:rsidRPr="00290AF4">
              <w:rPr>
                <w:rFonts w:ascii="Times New Roman" w:hAnsi="Times New Roman"/>
                <w:sz w:val="20"/>
                <w:szCs w:val="20"/>
                <w:lang w:eastAsia="lt-LT"/>
              </w:rPr>
              <w:br/>
              <w:t>pagrindo</w:t>
            </w:r>
          </w:p>
        </w:tc>
        <w:tc>
          <w:tcPr>
            <w:tcW w:w="851" w:type="dxa"/>
            <w:vAlign w:val="center"/>
          </w:tcPr>
          <w:p w14:paraId="1BE355A4" w14:textId="086AE448" w:rsidR="00290AF4" w:rsidRDefault="00290AF4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</w:t>
            </w:r>
          </w:p>
        </w:tc>
        <w:tc>
          <w:tcPr>
            <w:tcW w:w="992" w:type="dxa"/>
            <w:vAlign w:val="center"/>
          </w:tcPr>
          <w:p w14:paraId="7B592ABF" w14:textId="11544756" w:rsidR="00290AF4" w:rsidRDefault="00290AF4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835" w:type="dxa"/>
            <w:vAlign w:val="center"/>
          </w:tcPr>
          <w:p w14:paraId="26C9EE1B" w14:textId="77777777" w:rsidR="00290AF4" w:rsidRPr="00246D61" w:rsidRDefault="00290AF4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57681E1E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3C36415" w14:textId="77777777" w:rsidR="00BA59F7" w:rsidRPr="00246D61" w:rsidRDefault="00BA59F7" w:rsidP="00BA59F7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29E3653A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LUBŲ APDAILA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3AF359E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3A8B62E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A61DD00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TS-02</w:t>
            </w:r>
          </w:p>
        </w:tc>
      </w:tr>
      <w:tr w:rsidR="00BA59F7" w:rsidRPr="00246D61" w14:paraId="74E4D582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0584BED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6659392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Koridoriaus a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kustinių pakabinamų lubų su metalo konstrukcija ir plokštėmis 600 x 600 mm įrengimas </w:t>
            </w:r>
          </w:p>
        </w:tc>
        <w:tc>
          <w:tcPr>
            <w:tcW w:w="851" w:type="dxa"/>
            <w:vAlign w:val="center"/>
          </w:tcPr>
          <w:p w14:paraId="61DB2506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2F2840FB" w14:textId="021C473A" w:rsidR="00BA59F7" w:rsidRPr="00246D61" w:rsidRDefault="00135EE6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197,92</w:t>
            </w:r>
          </w:p>
        </w:tc>
        <w:tc>
          <w:tcPr>
            <w:tcW w:w="2835" w:type="dxa"/>
            <w:vAlign w:val="center"/>
          </w:tcPr>
          <w:p w14:paraId="3651A2F1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7156DADF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09DFD3E4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AD08873" w14:textId="6A6B50E8" w:rsidR="00BA59F7" w:rsidRDefault="00290AF4" w:rsidP="00BA59F7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</w:t>
            </w:r>
            <w:r w:rsidR="00BA59F7"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kustinių pakabinamų lubų su metalo konstrukcija ir plokštėmis 600 x 600 mm įrengimas</w:t>
            </w:r>
          </w:p>
        </w:tc>
        <w:tc>
          <w:tcPr>
            <w:tcW w:w="851" w:type="dxa"/>
            <w:vAlign w:val="center"/>
          </w:tcPr>
          <w:p w14:paraId="5D0F8D93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38B72C86" w14:textId="2E4CFC3B" w:rsidR="00BA59F7" w:rsidRPr="00246D61" w:rsidRDefault="00290AF4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6633EEA3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71727BF4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17A04A" w14:textId="77777777" w:rsidR="00BA59F7" w:rsidRPr="00246D61" w:rsidRDefault="00BA59F7" w:rsidP="00BA59F7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216CF35A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GRINDŲ DANGA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BC08D92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5041DFD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9FF47CE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TS-04</w:t>
            </w:r>
          </w:p>
        </w:tc>
      </w:tr>
      <w:tr w:rsidR="00BA59F7" w:rsidRPr="00246D61" w14:paraId="1126FB9A" w14:textId="77777777" w:rsidTr="005451F0">
        <w:trPr>
          <w:trHeight w:val="76"/>
          <w:jc w:val="center"/>
        </w:trPr>
        <w:tc>
          <w:tcPr>
            <w:tcW w:w="562" w:type="dxa"/>
            <w:vAlign w:val="center"/>
          </w:tcPr>
          <w:p w14:paraId="500A42D7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4B30E0B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Grindų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išlyginamųjų skiedinio įrengimas (storis iki 30 mm)</w:t>
            </w:r>
          </w:p>
        </w:tc>
        <w:tc>
          <w:tcPr>
            <w:tcW w:w="851" w:type="dxa"/>
            <w:vAlign w:val="center"/>
          </w:tcPr>
          <w:p w14:paraId="542E90F7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197C2CD3" w14:textId="176D204A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90AF4">
              <w:rPr>
                <w:rFonts w:ascii="Times New Roman" w:hAnsi="Times New Roman"/>
                <w:sz w:val="20"/>
                <w:szCs w:val="20"/>
              </w:rPr>
              <w:t>97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290AF4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4BD04D01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Suvesti nuolydžius su kitomis patalpomis</w:t>
            </w:r>
          </w:p>
        </w:tc>
      </w:tr>
      <w:tr w:rsidR="00135EE6" w:rsidRPr="00246D61" w14:paraId="2BC0878C" w14:textId="77777777" w:rsidTr="005451F0">
        <w:trPr>
          <w:trHeight w:val="76"/>
          <w:jc w:val="center"/>
        </w:trPr>
        <w:tc>
          <w:tcPr>
            <w:tcW w:w="562" w:type="dxa"/>
            <w:vAlign w:val="center"/>
          </w:tcPr>
          <w:p w14:paraId="0D7A0474" w14:textId="77777777" w:rsidR="00135EE6" w:rsidRPr="00246D61" w:rsidRDefault="00135EE6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D098174" w14:textId="1355BDFD" w:rsidR="00135EE6" w:rsidRPr="00246D61" w:rsidRDefault="00135EE6" w:rsidP="00BA59F7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5EE6">
              <w:rPr>
                <w:rFonts w:ascii="Times New Roman" w:hAnsi="Times New Roman"/>
                <w:color w:val="000000"/>
                <w:sz w:val="20"/>
                <w:szCs w:val="20"/>
              </w:rPr>
              <w:t>Grindų betono sluoksnių įrengimas mechanizuotu</w:t>
            </w:r>
            <w:r w:rsidRPr="00135EE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būdu iki 100 mm storio sluoksniu, armuojant</w:t>
            </w:r>
            <w:r w:rsidRPr="00135EE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tinklai</w:t>
            </w:r>
          </w:p>
        </w:tc>
        <w:tc>
          <w:tcPr>
            <w:tcW w:w="851" w:type="dxa"/>
            <w:vAlign w:val="center"/>
          </w:tcPr>
          <w:p w14:paraId="10B7F22C" w14:textId="08886E4C" w:rsidR="00135EE6" w:rsidRPr="00246D61" w:rsidRDefault="00135EE6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BD229D8" w14:textId="0A86B734" w:rsidR="00135EE6" w:rsidRDefault="00135EE6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197,92</w:t>
            </w:r>
          </w:p>
        </w:tc>
        <w:tc>
          <w:tcPr>
            <w:tcW w:w="2835" w:type="dxa"/>
            <w:vAlign w:val="center"/>
          </w:tcPr>
          <w:p w14:paraId="489C3596" w14:textId="77777777" w:rsidR="00135EE6" w:rsidRPr="00246D61" w:rsidRDefault="00135EE6" w:rsidP="00BA59F7">
            <w:pPr>
              <w:contextualSpacing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A59F7" w:rsidRPr="00246D61" w14:paraId="4DB7A344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F8F0D6D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4E02D734" w14:textId="77777777" w:rsidR="00BA59F7" w:rsidRPr="00246D61" w:rsidRDefault="00BA59F7" w:rsidP="00BA59F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Heterogeninės </w:t>
            </w: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tarketo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851" w:type="dxa"/>
            <w:vAlign w:val="center"/>
          </w:tcPr>
          <w:p w14:paraId="5E06C01A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440499F5" w14:textId="47E0DBD5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90AF4">
              <w:rPr>
                <w:rFonts w:ascii="Times New Roman" w:hAnsi="Times New Roman"/>
                <w:sz w:val="20"/>
                <w:szCs w:val="20"/>
              </w:rPr>
              <w:t>97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290AF4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7F933726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A59F7" w:rsidRPr="00246D61" w14:paraId="2FC3C427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886CC98" w14:textId="77777777" w:rsidR="00BA59F7" w:rsidRPr="00246D61" w:rsidRDefault="00BA59F7" w:rsidP="00BA59F7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0663A7C8" w14:textId="6E773701" w:rsidR="00BA59F7" w:rsidRPr="00246D61" w:rsidRDefault="00290AF4" w:rsidP="00BA59F7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Grindų betono sluoksnių įrengimas mechanizuotu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būdu iki 100 mm storio sluoksniu, armuojant tinklais</w:t>
            </w:r>
          </w:p>
        </w:tc>
        <w:tc>
          <w:tcPr>
            <w:tcW w:w="851" w:type="dxa"/>
            <w:vAlign w:val="center"/>
          </w:tcPr>
          <w:p w14:paraId="38285EDA" w14:textId="77777777" w:rsidR="00BA59F7" w:rsidRPr="00246D61" w:rsidRDefault="00BA59F7" w:rsidP="00BA59F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FCB97B3" w14:textId="657FD7A2" w:rsidR="00BA59F7" w:rsidRPr="00246D61" w:rsidRDefault="00290AF4" w:rsidP="00BA59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835" w:type="dxa"/>
          </w:tcPr>
          <w:p w14:paraId="4087AB4F" w14:textId="77777777" w:rsidR="00BA59F7" w:rsidRPr="00246D61" w:rsidRDefault="00BA59F7" w:rsidP="00BA59F7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48871471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67208D1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FC926CD" w14:textId="3E930343" w:rsidR="006A15B9" w:rsidRPr="00290AF4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Akmens masės plytelių įrengimas klijuojant ant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išlyginto grindų paviršiaus,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15B9">
              <w:rPr>
                <w:rFonts w:ascii="Times New Roman" w:hAnsi="Times New Roman"/>
                <w:color w:val="000000"/>
                <w:sz w:val="20"/>
                <w:szCs w:val="20"/>
              </w:rPr>
              <w:t>hidroizoliaci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os</w:t>
            </w:r>
            <w:proofErr w:type="spellEnd"/>
            <w:r w:rsidRPr="006A15B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įrengimas po plytelių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A15B9">
              <w:rPr>
                <w:rFonts w:ascii="Times New Roman" w:hAnsi="Times New Roman"/>
                <w:color w:val="000000"/>
                <w:sz w:val="20"/>
                <w:szCs w:val="20"/>
              </w:rPr>
              <w:t>danga, šlifuojant ir gruntuojant pagrindą</w:t>
            </w:r>
          </w:p>
        </w:tc>
        <w:tc>
          <w:tcPr>
            <w:tcW w:w="851" w:type="dxa"/>
            <w:vAlign w:val="center"/>
          </w:tcPr>
          <w:p w14:paraId="02E23708" w14:textId="720DA234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3B65D5FE" w14:textId="10149596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835" w:type="dxa"/>
          </w:tcPr>
          <w:p w14:paraId="4CCF51EF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24F2553F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448C677" w14:textId="77777777" w:rsidR="006A15B9" w:rsidRPr="00246D61" w:rsidRDefault="006A15B9" w:rsidP="006A15B9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76F282D7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ELEKTROS INSTALIACIJA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0927A79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E716447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F20B5FB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TS-06</w:t>
            </w:r>
          </w:p>
        </w:tc>
      </w:tr>
      <w:tr w:rsidR="006A15B9" w:rsidRPr="00246D61" w14:paraId="4220600D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7FBD1D7C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52128D1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Vagų iškirtimas paslėptai instaliacijai tinkuotose sienose (kai laidų skaičius iki 10 vnt.)</w:t>
            </w:r>
          </w:p>
        </w:tc>
        <w:tc>
          <w:tcPr>
            <w:tcW w:w="851" w:type="dxa"/>
            <w:vAlign w:val="center"/>
          </w:tcPr>
          <w:p w14:paraId="34279CB0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6EB2DFB4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35" w:type="dxa"/>
            <w:vAlign w:val="center"/>
          </w:tcPr>
          <w:p w14:paraId="5F3CFF70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4298894F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6F11AFEE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4973C2B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Lizdų ir vagų užtaisymas (tinkavimas), nutiesus apšvietimo ar rozečių tinklo laidus paviršiuose</w:t>
            </w:r>
          </w:p>
        </w:tc>
        <w:tc>
          <w:tcPr>
            <w:tcW w:w="851" w:type="dxa"/>
            <w:vAlign w:val="center"/>
          </w:tcPr>
          <w:p w14:paraId="08EBF718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5F731368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35" w:type="dxa"/>
            <w:vAlign w:val="center"/>
          </w:tcPr>
          <w:p w14:paraId="5CBC65C1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1B956C53" w14:textId="77777777" w:rsidTr="005451F0">
        <w:trPr>
          <w:trHeight w:val="809"/>
          <w:jc w:val="center"/>
        </w:trPr>
        <w:tc>
          <w:tcPr>
            <w:tcW w:w="562" w:type="dxa"/>
            <w:vAlign w:val="center"/>
          </w:tcPr>
          <w:p w14:paraId="70D880A0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CCB6DAA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Elektros instaliacijos laidų, kabelių iki 16 mm2 skerspjūvio ploto </w:t>
            </w:r>
            <w:r w:rsidRPr="00246D61">
              <w:rPr>
                <w:rFonts w:ascii="Times New Roman" w:hAnsi="Times New Roman"/>
                <w:sz w:val="20"/>
                <w:szCs w:val="20"/>
                <w:u w:val="single"/>
              </w:rPr>
              <w:t>tiesimas paruoštose vagose ar patiesimas įtraukiant į gofruotus vamzdžius</w:t>
            </w:r>
          </w:p>
        </w:tc>
        <w:tc>
          <w:tcPr>
            <w:tcW w:w="851" w:type="dxa"/>
            <w:vAlign w:val="center"/>
          </w:tcPr>
          <w:p w14:paraId="633AF031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671D750B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35" w:type="dxa"/>
            <w:vAlign w:val="center"/>
          </w:tcPr>
          <w:p w14:paraId="702020C0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05E80A3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E696852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CD3E629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LED šviestuvų montavimas į pakabinamas lubas</w:t>
            </w:r>
          </w:p>
        </w:tc>
        <w:tc>
          <w:tcPr>
            <w:tcW w:w="851" w:type="dxa"/>
            <w:vAlign w:val="center"/>
          </w:tcPr>
          <w:p w14:paraId="28317A9A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0D393945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6756BEF1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4932213D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1DC40E3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9B20FB1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Jungiklių, perjungiklių montavimas, kai instaliacija paslėptoji</w:t>
            </w:r>
          </w:p>
        </w:tc>
        <w:tc>
          <w:tcPr>
            <w:tcW w:w="851" w:type="dxa"/>
            <w:vAlign w:val="center"/>
          </w:tcPr>
          <w:p w14:paraId="6F10E139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759D456F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2D7DABBC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3EDD10A2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2332081D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16E0A0A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Judesio jutiklio montavimas pakabinamose lubose</w:t>
            </w:r>
          </w:p>
        </w:tc>
        <w:tc>
          <w:tcPr>
            <w:tcW w:w="851" w:type="dxa"/>
            <w:vAlign w:val="center"/>
          </w:tcPr>
          <w:p w14:paraId="058402BE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3469F616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0127345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09A844A8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1D3E647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935F9F2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Rozečių montavimas, kai instaliacija paslėptoji</w:t>
            </w:r>
          </w:p>
        </w:tc>
        <w:tc>
          <w:tcPr>
            <w:tcW w:w="851" w:type="dxa"/>
            <w:vAlign w:val="center"/>
          </w:tcPr>
          <w:p w14:paraId="26C2B60C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16CEAB06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1183D5A8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246C946E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75EA478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24D8555B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Lizdų paskirstymo dėžutėms, jungikliams gręžimas mūro sienose</w:t>
            </w:r>
          </w:p>
        </w:tc>
        <w:tc>
          <w:tcPr>
            <w:tcW w:w="851" w:type="dxa"/>
            <w:vAlign w:val="center"/>
          </w:tcPr>
          <w:p w14:paraId="1A4F3BA8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6CB06D53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475F0C6D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403472D0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748709D6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B915AB0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Evakuacinio ženklo įrengimas </w:t>
            </w:r>
          </w:p>
        </w:tc>
        <w:tc>
          <w:tcPr>
            <w:tcW w:w="851" w:type="dxa"/>
            <w:vAlign w:val="center"/>
          </w:tcPr>
          <w:p w14:paraId="12510D33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4A74095C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6097F23A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Avarinio išėjimo LED šviestuvo -  EXIT montavimas</w:t>
            </w:r>
          </w:p>
        </w:tc>
      </w:tr>
      <w:tr w:rsidR="006A15B9" w:rsidRPr="00246D61" w14:paraId="02BA9E8D" w14:textId="77777777" w:rsidTr="006A15B9">
        <w:trPr>
          <w:trHeight w:val="166"/>
          <w:jc w:val="center"/>
        </w:trPr>
        <w:tc>
          <w:tcPr>
            <w:tcW w:w="562" w:type="dxa"/>
            <w:vAlign w:val="center"/>
          </w:tcPr>
          <w:p w14:paraId="372563F0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077C7E1" w14:textId="3A3AB63E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LED juostos</w:t>
            </w:r>
            <w:r w:rsidR="00323AFF">
              <w:rPr>
                <w:rFonts w:ascii="Times New Roman" w:hAnsi="Times New Roman"/>
                <w:sz w:val="20"/>
                <w:szCs w:val="20"/>
              </w:rPr>
              <w:t xml:space="preserve"> su profiliu </w:t>
            </w:r>
            <w:r>
              <w:rPr>
                <w:rFonts w:ascii="Times New Roman" w:hAnsi="Times New Roman"/>
                <w:sz w:val="20"/>
                <w:szCs w:val="20"/>
              </w:rPr>
              <w:t>montavimas</w:t>
            </w:r>
          </w:p>
        </w:tc>
        <w:tc>
          <w:tcPr>
            <w:tcW w:w="851" w:type="dxa"/>
            <w:vAlign w:val="center"/>
          </w:tcPr>
          <w:p w14:paraId="7E3BC678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5639F196" w14:textId="164FCE54" w:rsidR="006A15B9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835" w:type="dxa"/>
            <w:vAlign w:val="center"/>
          </w:tcPr>
          <w:p w14:paraId="07F5FB69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26F823DF" w14:textId="77777777" w:rsidTr="005451F0">
        <w:trPr>
          <w:trHeight w:val="239"/>
          <w:jc w:val="center"/>
        </w:trPr>
        <w:tc>
          <w:tcPr>
            <w:tcW w:w="562" w:type="dxa"/>
            <w:vAlign w:val="center"/>
          </w:tcPr>
          <w:p w14:paraId="4C612B90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721628B" w14:textId="77777777" w:rsidR="006A15B9" w:rsidRPr="006A15B9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5B9">
              <w:rPr>
                <w:rFonts w:ascii="Times New Roman" w:hAnsi="Times New Roman"/>
                <w:sz w:val="20"/>
                <w:szCs w:val="20"/>
              </w:rPr>
              <w:t>Elektros IP 30 paskirstymo potinkinio skydelio, 36</w:t>
            </w:r>
          </w:p>
          <w:p w14:paraId="46D110D3" w14:textId="56CE71EB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5B9">
              <w:rPr>
                <w:rFonts w:ascii="Times New Roman" w:hAnsi="Times New Roman"/>
                <w:sz w:val="20"/>
                <w:szCs w:val="20"/>
              </w:rPr>
              <w:t>modulių, įrengimas</w:t>
            </w:r>
          </w:p>
        </w:tc>
        <w:tc>
          <w:tcPr>
            <w:tcW w:w="851" w:type="dxa"/>
            <w:vAlign w:val="center"/>
          </w:tcPr>
          <w:p w14:paraId="5D7F5381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78B3686E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5BA4BBC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0972D3F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884DACF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BCB04E7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Elektros skydo modulių montavimas, kai montuojamas  srovės nuotėkio relės modulis </w:t>
            </w:r>
          </w:p>
        </w:tc>
        <w:tc>
          <w:tcPr>
            <w:tcW w:w="851" w:type="dxa"/>
            <w:vAlign w:val="center"/>
          </w:tcPr>
          <w:p w14:paraId="7687D341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53C04D70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367A006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52E189C2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53A2650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2DC8966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Elektros skydo modulių montavimas, kai montuojami automatiniai jungikliai, kirtikliai 16A </w:t>
            </w:r>
          </w:p>
        </w:tc>
        <w:tc>
          <w:tcPr>
            <w:tcW w:w="851" w:type="dxa"/>
            <w:vAlign w:val="center"/>
          </w:tcPr>
          <w:p w14:paraId="1190130E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5F37C372" w14:textId="3101D06A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7951D190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103F2BED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16EA87A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D42115B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Elektros skydo modulių montavimas, kai montuojami automatiniai jungikliai, kirtikliai 20A</w:t>
            </w:r>
          </w:p>
        </w:tc>
        <w:tc>
          <w:tcPr>
            <w:tcW w:w="851" w:type="dxa"/>
            <w:vAlign w:val="center"/>
          </w:tcPr>
          <w:p w14:paraId="6AA0C35F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992" w:type="dxa"/>
            <w:vAlign w:val="center"/>
          </w:tcPr>
          <w:p w14:paraId="34740255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18A4327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4608CE8A" w14:textId="77777777" w:rsidTr="005451F0">
        <w:trPr>
          <w:trHeight w:val="467"/>
          <w:jc w:val="center"/>
        </w:trPr>
        <w:tc>
          <w:tcPr>
            <w:tcW w:w="562" w:type="dxa"/>
            <w:vAlign w:val="center"/>
          </w:tcPr>
          <w:p w14:paraId="47A78C7A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01C50788" w14:textId="4C3E98A4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S</w:t>
            </w:r>
            <w:r w:rsidRPr="006A15B9">
              <w:rPr>
                <w:rFonts w:ascii="Times New Roman" w:hAnsi="Times New Roman"/>
                <w:sz w:val="20"/>
                <w:szCs w:val="20"/>
                <w:lang w:eastAsia="lt-LT"/>
              </w:rPr>
              <w:t>ignalinio kabelio tiesimas, kai signalinis kabelis su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6A15B9">
              <w:rPr>
                <w:rFonts w:ascii="Times New Roman" w:hAnsi="Times New Roman"/>
                <w:sz w:val="20"/>
                <w:szCs w:val="20"/>
                <w:lang w:eastAsia="lt-LT"/>
              </w:rPr>
              <w:t>jungtimis komplekte RJ45 (kompiuterinio tinklo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6A15B9">
              <w:rPr>
                <w:rFonts w:ascii="Times New Roman" w:hAnsi="Times New Roman"/>
                <w:sz w:val="20"/>
                <w:szCs w:val="20"/>
                <w:lang w:eastAsia="lt-LT"/>
              </w:rPr>
              <w:t>(</w:t>
            </w:r>
            <w:proofErr w:type="spellStart"/>
            <w:r w:rsidRPr="006A15B9">
              <w:rPr>
                <w:rFonts w:ascii="Times New Roman" w:hAnsi="Times New Roman"/>
                <w:sz w:val="20"/>
                <w:szCs w:val="20"/>
                <w:lang w:eastAsia="lt-LT"/>
              </w:rPr>
              <w:t>Ethernet</w:t>
            </w:r>
            <w:proofErr w:type="spellEnd"/>
            <w:r w:rsidRPr="006A15B9">
              <w:rPr>
                <w:rFonts w:ascii="Times New Roman" w:hAnsi="Times New Roman"/>
                <w:sz w:val="20"/>
                <w:szCs w:val="20"/>
                <w:lang w:eastAsia="lt-LT"/>
              </w:rPr>
              <w:t>) kabelis, CAT6 kategorijos)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7EBE8C66" w14:textId="0385C76A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992" w:type="dxa"/>
            <w:vAlign w:val="center"/>
          </w:tcPr>
          <w:p w14:paraId="6F1D1466" w14:textId="2AC8E9C1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100</w:t>
            </w:r>
          </w:p>
        </w:tc>
        <w:tc>
          <w:tcPr>
            <w:tcW w:w="2835" w:type="dxa"/>
            <w:vAlign w:val="center"/>
          </w:tcPr>
          <w:p w14:paraId="49A47AD3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4A5F6631" w14:textId="77777777" w:rsidTr="005451F0">
        <w:trPr>
          <w:trHeight w:val="467"/>
          <w:jc w:val="center"/>
        </w:trPr>
        <w:tc>
          <w:tcPr>
            <w:tcW w:w="562" w:type="dxa"/>
            <w:vAlign w:val="center"/>
          </w:tcPr>
          <w:p w14:paraId="5648A4C5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48E03FA4" w14:textId="034CACE7" w:rsidR="006A15B9" w:rsidRPr="006A15B9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Tinklo </w:t>
            </w:r>
            <w:r w:rsidRPr="006A15B9">
              <w:rPr>
                <w:rFonts w:ascii="Times New Roman" w:hAnsi="Times New Roman"/>
                <w:sz w:val="20"/>
                <w:szCs w:val="20"/>
                <w:lang w:eastAsia="lt-LT"/>
              </w:rPr>
              <w:t>kištukinių lizdų montavimas</w:t>
            </w:r>
          </w:p>
          <w:p w14:paraId="3BE60FF4" w14:textId="5DF64840" w:rsidR="006A15B9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6A15B9">
              <w:rPr>
                <w:rFonts w:ascii="Times New Roman" w:hAnsi="Times New Roman"/>
                <w:sz w:val="20"/>
                <w:szCs w:val="20"/>
                <w:lang w:eastAsia="lt-LT"/>
              </w:rPr>
              <w:t>RJ45 (LAN), kai kištukinis lizdas ir rėmelis komplekte</w:t>
            </w:r>
          </w:p>
        </w:tc>
        <w:tc>
          <w:tcPr>
            <w:tcW w:w="851" w:type="dxa"/>
            <w:vAlign w:val="center"/>
          </w:tcPr>
          <w:p w14:paraId="03FEDD2F" w14:textId="3D32519E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992" w:type="dxa"/>
            <w:vAlign w:val="center"/>
          </w:tcPr>
          <w:p w14:paraId="637809DF" w14:textId="0DBA1C7D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100</w:t>
            </w:r>
          </w:p>
        </w:tc>
        <w:tc>
          <w:tcPr>
            <w:tcW w:w="2835" w:type="dxa"/>
            <w:vAlign w:val="center"/>
          </w:tcPr>
          <w:p w14:paraId="0F1F99E4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4B1F314A" w14:textId="77777777" w:rsidTr="005451F0">
        <w:trPr>
          <w:trHeight w:val="467"/>
          <w:jc w:val="center"/>
        </w:trPr>
        <w:tc>
          <w:tcPr>
            <w:tcW w:w="562" w:type="dxa"/>
            <w:vAlign w:val="center"/>
          </w:tcPr>
          <w:p w14:paraId="6284E721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1FA3DA7F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  <w:lang w:eastAsia="lt-LT"/>
              </w:rPr>
              <w:t>Apsaugos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, vaizdo, garso, priešgaisrinės</w:t>
            </w:r>
            <w:r w:rsidRPr="00246D61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sistemos davikių perkėlimas</w:t>
            </w:r>
          </w:p>
        </w:tc>
        <w:tc>
          <w:tcPr>
            <w:tcW w:w="851" w:type="dxa"/>
            <w:vAlign w:val="center"/>
          </w:tcPr>
          <w:p w14:paraId="6C01F720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992" w:type="dxa"/>
            <w:vAlign w:val="center"/>
          </w:tcPr>
          <w:p w14:paraId="22728149" w14:textId="4774C7FA" w:rsidR="006A15B9" w:rsidRPr="00246D61" w:rsidRDefault="00176720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2835" w:type="dxa"/>
            <w:vAlign w:val="center"/>
          </w:tcPr>
          <w:p w14:paraId="4A7063E5" w14:textId="77777777" w:rsidR="00176720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Dūmų detektorių ir kt. apsaugos sistemos daviklių perkėlimas</w:t>
            </w:r>
            <w:r w:rsidR="0017672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. </w:t>
            </w:r>
          </w:p>
          <w:p w14:paraId="1FB67C13" w14:textId="77777777" w:rsidR="00176720" w:rsidRDefault="00176720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1DD68E56" w14:textId="6EA76108" w:rsidR="006A15B9" w:rsidRPr="00246D61" w:rsidRDefault="00176720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Įsivertinti </w:t>
            </w:r>
            <w:r w:rsidR="00E66FEA">
              <w:rPr>
                <w:rFonts w:ascii="Times New Roman" w:hAnsi="Times New Roman"/>
                <w:i/>
                <w:i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vnt. nauj</w:t>
            </w:r>
            <w:r w:rsidR="00E66F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ų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garsiakalbio įrengimą skambučiui</w:t>
            </w:r>
          </w:p>
        </w:tc>
      </w:tr>
      <w:tr w:rsidR="006A15B9" w:rsidRPr="00246D61" w14:paraId="05BDAFA4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6B2B8A1" w14:textId="77777777" w:rsidR="006A15B9" w:rsidRPr="00246D61" w:rsidRDefault="006A15B9" w:rsidP="006A15B9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1161BCAD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MONTAVIMO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D8FF78F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7192A6D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B7D6CA5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TS-05</w:t>
            </w:r>
          </w:p>
        </w:tc>
      </w:tr>
      <w:tr w:rsidR="006A15B9" w:rsidRPr="00246D61" w14:paraId="42B3085C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605C289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604D949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Vienvėrių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vidaus durų montavimas (</w:t>
            </w: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tuštumėtos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medžio drožlių plokštės (MDP) užpildu) su užlaida, laminuotos vidaus durys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 durų </w:t>
            </w: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pritraukėjais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sandarinančiais tarpikliais, apvadais, nerūdijančio plieno rankena </w:t>
            </w:r>
          </w:p>
        </w:tc>
        <w:tc>
          <w:tcPr>
            <w:tcW w:w="851" w:type="dxa"/>
            <w:vAlign w:val="center"/>
          </w:tcPr>
          <w:p w14:paraId="7310A55A" w14:textId="5E1992E1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46D61">
              <w:rPr>
                <w:rFonts w:ascii="Times New Roman" w:hAnsi="Times New Roman"/>
                <w:sz w:val="20"/>
                <w:szCs w:val="20"/>
              </w:rPr>
              <w:t>/vnt.</w:t>
            </w:r>
          </w:p>
        </w:tc>
        <w:tc>
          <w:tcPr>
            <w:tcW w:w="992" w:type="dxa"/>
            <w:vAlign w:val="center"/>
          </w:tcPr>
          <w:p w14:paraId="60A453BF" w14:textId="1891B922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20/10</w:t>
            </w:r>
          </w:p>
        </w:tc>
        <w:tc>
          <w:tcPr>
            <w:tcW w:w="2835" w:type="dxa"/>
            <w:vAlign w:val="center"/>
          </w:tcPr>
          <w:p w14:paraId="1B2DAF84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462CED26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796ACCB6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13C4FE4" w14:textId="48F1B777" w:rsidR="006A15B9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15B9">
              <w:rPr>
                <w:rFonts w:ascii="Times New Roman" w:hAnsi="Times New Roman"/>
                <w:color w:val="000000"/>
                <w:sz w:val="20"/>
                <w:szCs w:val="20"/>
              </w:rPr>
              <w:t>Pertvarų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A15B9">
              <w:rPr>
                <w:rFonts w:ascii="Times New Roman" w:hAnsi="Times New Roman"/>
                <w:color w:val="000000"/>
                <w:sz w:val="20"/>
                <w:szCs w:val="20"/>
              </w:rPr>
              <w:t>karkasų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A15B9">
              <w:rPr>
                <w:rFonts w:ascii="Times New Roman" w:hAnsi="Times New Roman"/>
                <w:color w:val="000000"/>
                <w:sz w:val="20"/>
                <w:szCs w:val="20"/>
              </w:rPr>
              <w:t>montavimas, tvirtinant prie betoninių ir mūrinių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A15B9">
              <w:rPr>
                <w:rFonts w:ascii="Times New Roman" w:hAnsi="Times New Roman"/>
                <w:color w:val="000000"/>
                <w:sz w:val="20"/>
                <w:szCs w:val="20"/>
              </w:rPr>
              <w:t>konstrukcijų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kai </w:t>
            </w:r>
            <w:r w:rsidRPr="006A15B9">
              <w:rPr>
                <w:rFonts w:ascii="Times New Roman" w:hAnsi="Times New Roman"/>
                <w:color w:val="000000"/>
                <w:sz w:val="20"/>
                <w:szCs w:val="20"/>
              </w:rPr>
              <w:t>LMDP 22 mm</w:t>
            </w:r>
          </w:p>
        </w:tc>
        <w:tc>
          <w:tcPr>
            <w:tcW w:w="851" w:type="dxa"/>
            <w:vAlign w:val="center"/>
          </w:tcPr>
          <w:p w14:paraId="51D19559" w14:textId="5B6A0DFB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92" w:type="dxa"/>
            <w:vAlign w:val="center"/>
          </w:tcPr>
          <w:p w14:paraId="705B6806" w14:textId="7755D88B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7DB28F35" w14:textId="362216AC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Unitazų pertvaros su varstomomis durimis, užraktais</w:t>
            </w:r>
          </w:p>
        </w:tc>
      </w:tr>
      <w:tr w:rsidR="006A15B9" w:rsidRPr="00246D61" w14:paraId="4EE46E5E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69548E1B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BDC9618" w14:textId="77777777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Plastikinių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durų blokų montavimas su įstiklinimu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durų </w:t>
            </w: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pritraukėjais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, sandarinančiais tarpikliais, apvadais</w:t>
            </w:r>
          </w:p>
        </w:tc>
        <w:tc>
          <w:tcPr>
            <w:tcW w:w="851" w:type="dxa"/>
            <w:vAlign w:val="center"/>
          </w:tcPr>
          <w:p w14:paraId="08771354" w14:textId="6024D5D8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5B2D33B0" w14:textId="4CD58C4B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7024CD49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38B5D6EA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4FCB3F3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D904220" w14:textId="24D92CE5" w:rsidR="006A15B9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Bėgelio paveikslams kabinti montavimas, kai bėgelis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kamplekte</w:t>
            </w:r>
            <w:proofErr w:type="spellEnd"/>
          </w:p>
        </w:tc>
        <w:tc>
          <w:tcPr>
            <w:tcW w:w="851" w:type="dxa"/>
            <w:vAlign w:val="center"/>
          </w:tcPr>
          <w:p w14:paraId="02459F18" w14:textId="3A9C0636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43F50A8D" w14:textId="56709460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835" w:type="dxa"/>
            <w:vAlign w:val="center"/>
          </w:tcPr>
          <w:p w14:paraId="2AA28ADC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5C9434A4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0DC0A67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487C378" w14:textId="40DCF5BF" w:rsidR="006A15B9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PVC 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palangės (storis 25 mm) įrengimas su metalo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tvirtinimo konstrukcijomis</w:t>
            </w:r>
          </w:p>
        </w:tc>
        <w:tc>
          <w:tcPr>
            <w:tcW w:w="851" w:type="dxa"/>
            <w:vAlign w:val="center"/>
          </w:tcPr>
          <w:p w14:paraId="4762B952" w14:textId="3773FA94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316C59C1" w14:textId="59410436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835" w:type="dxa"/>
            <w:vAlign w:val="center"/>
          </w:tcPr>
          <w:p w14:paraId="24BC0839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73385608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7ACFFFD5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8967C00" w14:textId="4868609A" w:rsidR="006A15B9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Ortakių iš 0,8mm skardos montavimas, kurių d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iki 160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851" w:type="dxa"/>
            <w:vAlign w:val="center"/>
          </w:tcPr>
          <w:p w14:paraId="601FDBF2" w14:textId="2E4B7F62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4145CBD9" w14:textId="5F64B4E8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835" w:type="dxa"/>
            <w:vAlign w:val="center"/>
          </w:tcPr>
          <w:p w14:paraId="2DAA241E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6572B5A4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E61135D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D30BF88" w14:textId="69CF01DC" w:rsidR="006A15B9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Pravalos</w:t>
            </w:r>
            <w:proofErr w:type="spellEnd"/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durelių įrengimas</w:t>
            </w:r>
          </w:p>
        </w:tc>
        <w:tc>
          <w:tcPr>
            <w:tcW w:w="851" w:type="dxa"/>
            <w:vAlign w:val="center"/>
          </w:tcPr>
          <w:p w14:paraId="5230C20F" w14:textId="2AE1A235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3391AAD1" w14:textId="2D188D58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7652E6F1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1D6C14D6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E29327B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2D8264AA" w14:textId="6E759431" w:rsidR="006A15B9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Vidaus paviršių aptaisymas veidrodžiais</w:t>
            </w:r>
          </w:p>
        </w:tc>
        <w:tc>
          <w:tcPr>
            <w:tcW w:w="851" w:type="dxa"/>
            <w:vAlign w:val="center"/>
          </w:tcPr>
          <w:p w14:paraId="7E5C8846" w14:textId="197EFFC1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3EE4E050" w14:textId="793F0985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6D7E32B4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35983067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D2CEBCF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F5F471A" w14:textId="3F71AF29" w:rsidR="006A15B9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Ventiliacijos grotelių (difuzorių) montavimas lubose</w:t>
            </w:r>
          </w:p>
        </w:tc>
        <w:tc>
          <w:tcPr>
            <w:tcW w:w="851" w:type="dxa"/>
            <w:vAlign w:val="center"/>
          </w:tcPr>
          <w:p w14:paraId="0537A7A9" w14:textId="1DAD8391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4327B192" w14:textId="249D19C2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4D40A33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3C01A4DB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A6068C6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FA03A24" w14:textId="107357DF" w:rsidR="006A15B9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Kanalinių ventiliatorių montavimas apvaliuose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ortakiuose</w:t>
            </w:r>
          </w:p>
        </w:tc>
        <w:tc>
          <w:tcPr>
            <w:tcW w:w="851" w:type="dxa"/>
            <w:vAlign w:val="center"/>
          </w:tcPr>
          <w:p w14:paraId="60E3321F" w14:textId="207DC45B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0706AE33" w14:textId="13E2A776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26559353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0F9AE826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0D2B01AE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45EC26AF" w14:textId="0FA75B91" w:rsidR="006A15B9" w:rsidRPr="00290AF4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Klozeto su prijungtu nuplovimo bakeliu montavimas,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tvirtinant prie grindų, kai kanalizacija plastikinių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vamzdžių</w:t>
            </w:r>
          </w:p>
        </w:tc>
        <w:tc>
          <w:tcPr>
            <w:tcW w:w="851" w:type="dxa"/>
            <w:vAlign w:val="center"/>
          </w:tcPr>
          <w:p w14:paraId="0F94E371" w14:textId="00397E8B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5DE60DB0" w14:textId="38B84834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5DA7F626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1AEB7CF9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6EDB084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4184FBC" w14:textId="77777777" w:rsidR="006A15B9" w:rsidRPr="00290AF4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Praustuvų su vandens maišytuvais montavimas,</w:t>
            </w:r>
          </w:p>
          <w:p w14:paraId="779994C9" w14:textId="23B7AF53" w:rsidR="006A15B9" w:rsidRPr="00290AF4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tvirtinamų prie sienų</w:t>
            </w:r>
          </w:p>
        </w:tc>
        <w:tc>
          <w:tcPr>
            <w:tcW w:w="851" w:type="dxa"/>
            <w:vAlign w:val="center"/>
          </w:tcPr>
          <w:p w14:paraId="59EDE53E" w14:textId="20DEAF08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1680700A" w14:textId="3A88725E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5856F46A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3F05211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3623F6E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2B283BA6" w14:textId="108B8019" w:rsidR="006A15B9" w:rsidRPr="00290AF4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Horizontalių skylių gręžimas daugiau 80 mm iki 250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mm skersmens deimantiniais grąžtais betono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konstrukcijose, kai skylės skersmuo 160 mm</w:t>
            </w:r>
          </w:p>
        </w:tc>
        <w:tc>
          <w:tcPr>
            <w:tcW w:w="851" w:type="dxa"/>
            <w:vAlign w:val="center"/>
          </w:tcPr>
          <w:p w14:paraId="41851D3B" w14:textId="46784ACE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2ABF36AD" w14:textId="0FDAAAB6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04A16750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37B2E16F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216F8F5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6599776" w14:textId="4D90D9DD" w:rsidR="006A15B9" w:rsidRPr="00290AF4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Vandentiekio, šildymo ir suspausto oro vamzdynų iš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plastikinių vamzdžių tiesimas, tvirtinant prie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konstrukcijų, kai vamzdžio išorinis skersmuo, mm iki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25</w:t>
            </w:r>
          </w:p>
        </w:tc>
        <w:tc>
          <w:tcPr>
            <w:tcW w:w="851" w:type="dxa"/>
            <w:vAlign w:val="center"/>
          </w:tcPr>
          <w:p w14:paraId="06145626" w14:textId="38054324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55399FD5" w14:textId="00D3F31A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835" w:type="dxa"/>
            <w:vAlign w:val="center"/>
          </w:tcPr>
          <w:p w14:paraId="1EB598C8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51DDF713" w14:textId="77777777" w:rsidTr="006A15B9">
        <w:trPr>
          <w:trHeight w:val="707"/>
          <w:jc w:val="center"/>
        </w:trPr>
        <w:tc>
          <w:tcPr>
            <w:tcW w:w="562" w:type="dxa"/>
            <w:vAlign w:val="center"/>
          </w:tcPr>
          <w:p w14:paraId="206547D8" w14:textId="77777777" w:rsidR="006A15B9" w:rsidRPr="00246D61" w:rsidRDefault="006A15B9" w:rsidP="006A15B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881F3A5" w14:textId="480DF0AD" w:rsidR="006A15B9" w:rsidRPr="00290AF4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t>Vidaus nuotekų plastikinių vamzdynų jungiamųjų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(fasoninių) dalių montavimas, kai nominalusis vidinis</w:t>
            </w:r>
            <w:r w:rsidRPr="00290AF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skersmuo, mm iki 110</w:t>
            </w:r>
          </w:p>
        </w:tc>
        <w:tc>
          <w:tcPr>
            <w:tcW w:w="851" w:type="dxa"/>
            <w:vAlign w:val="center"/>
          </w:tcPr>
          <w:p w14:paraId="5C6CFA66" w14:textId="60826830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5BCF05C0" w14:textId="51C3D2FF" w:rsidR="006A15B9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835" w:type="dxa"/>
            <w:vAlign w:val="center"/>
          </w:tcPr>
          <w:p w14:paraId="301C89C4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A15B9" w:rsidRPr="00246D61" w14:paraId="23138215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4AB1F05" w14:textId="77777777" w:rsidR="006A15B9" w:rsidRPr="00246D61" w:rsidRDefault="006A15B9" w:rsidP="006A15B9">
            <w:pPr>
              <w:spacing w:line="276" w:lineRule="auto"/>
              <w:ind w:left="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43D1E293" w14:textId="6A64FD1E" w:rsidR="006A15B9" w:rsidRPr="00246D61" w:rsidRDefault="006A15B9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SKYRIUS </w:t>
            </w:r>
            <w:r w:rsidR="00323AFF" w:rsidRPr="00323AFF">
              <w:rPr>
                <w:rFonts w:ascii="Times New Roman" w:hAnsi="Times New Roman"/>
                <w:i/>
                <w:iCs/>
                <w:sz w:val="20"/>
                <w:szCs w:val="20"/>
              </w:rPr>
              <w:t>ŠILDYMO SISTEMOS REMONTAS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5EE007C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6958224" w14:textId="77777777" w:rsidR="006A15B9" w:rsidRPr="00246D61" w:rsidRDefault="006A15B9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0AE8AE6" w14:textId="77777777" w:rsidR="006A15B9" w:rsidRPr="00246D61" w:rsidRDefault="006A15B9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TS-08</w:t>
            </w:r>
          </w:p>
        </w:tc>
      </w:tr>
      <w:tr w:rsidR="00323AFF" w:rsidRPr="00246D61" w14:paraId="130AAE22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D3DEB1B" w14:textId="77777777" w:rsidR="00323AFF" w:rsidRPr="00246D61" w:rsidRDefault="00323AFF" w:rsidP="006A15B9">
            <w:pPr>
              <w:pStyle w:val="Sraopastraipa"/>
              <w:numPr>
                <w:ilvl w:val="0"/>
                <w:numId w:val="40"/>
              </w:numPr>
              <w:spacing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4967" w:type="dxa"/>
            <w:vAlign w:val="center"/>
          </w:tcPr>
          <w:p w14:paraId="6B713296" w14:textId="1BC70833" w:rsidR="00323AFF" w:rsidRPr="00323AFF" w:rsidRDefault="00323AFF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t>Radiatorių demontavimas, kai radiatorių masė daugiau</w:t>
            </w: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50 kg</w:t>
            </w:r>
          </w:p>
        </w:tc>
        <w:tc>
          <w:tcPr>
            <w:tcW w:w="851" w:type="dxa"/>
            <w:vAlign w:val="center"/>
          </w:tcPr>
          <w:p w14:paraId="70AEA524" w14:textId="62CC24C4" w:rsidR="00323AFF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770251A2" w14:textId="02F5BB4B" w:rsidR="00323AFF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2F02A1EC" w14:textId="77777777" w:rsidR="00323AFF" w:rsidRPr="00246D61" w:rsidRDefault="00323AFF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23AFF" w:rsidRPr="00246D61" w14:paraId="129E8AF2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E96FD0E" w14:textId="77777777" w:rsidR="00323AFF" w:rsidRPr="00246D61" w:rsidRDefault="00323AFF" w:rsidP="006A15B9">
            <w:pPr>
              <w:pStyle w:val="Sraopastraipa"/>
              <w:numPr>
                <w:ilvl w:val="0"/>
                <w:numId w:val="40"/>
              </w:numPr>
              <w:spacing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4967" w:type="dxa"/>
            <w:vAlign w:val="center"/>
          </w:tcPr>
          <w:p w14:paraId="1176D0EA" w14:textId="6745302A" w:rsidR="00323AFF" w:rsidRPr="00323AFF" w:rsidRDefault="00323AFF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t>Vandentiekio, šildymo, dujotiekio vamzdynų iš</w:t>
            </w: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plieninių presuojamų vamzdžių tiesimas, tvirtinant</w:t>
            </w: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prie konstrukcijų, kai vamzdžio išorinis skersmuo,</w:t>
            </w: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mm daugiau 22 iki 40</w:t>
            </w:r>
          </w:p>
        </w:tc>
        <w:tc>
          <w:tcPr>
            <w:tcW w:w="851" w:type="dxa"/>
            <w:vAlign w:val="center"/>
          </w:tcPr>
          <w:p w14:paraId="163957C9" w14:textId="7991E2B4" w:rsidR="00323AFF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30E96508" w14:textId="1589532C" w:rsidR="00323AFF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835" w:type="dxa"/>
            <w:vAlign w:val="center"/>
          </w:tcPr>
          <w:p w14:paraId="04D5A16D" w14:textId="77777777" w:rsidR="00323AFF" w:rsidRPr="00246D61" w:rsidRDefault="00323AFF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23AFF" w:rsidRPr="00246D61" w14:paraId="6595617D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84958FF" w14:textId="77777777" w:rsidR="00323AFF" w:rsidRPr="00246D61" w:rsidRDefault="00323AFF" w:rsidP="006A15B9">
            <w:pPr>
              <w:pStyle w:val="Sraopastraipa"/>
              <w:numPr>
                <w:ilvl w:val="0"/>
                <w:numId w:val="40"/>
              </w:numPr>
              <w:spacing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4967" w:type="dxa"/>
            <w:vAlign w:val="center"/>
          </w:tcPr>
          <w:p w14:paraId="40E81A62" w14:textId="628972BC" w:rsidR="00323AFF" w:rsidRPr="00323AFF" w:rsidRDefault="00323AFF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t>Plieninių šildymo radiatorių montavimas, kai šildymo</w:t>
            </w: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plokščių skaičius trys </w:t>
            </w:r>
          </w:p>
        </w:tc>
        <w:tc>
          <w:tcPr>
            <w:tcW w:w="851" w:type="dxa"/>
            <w:vAlign w:val="center"/>
          </w:tcPr>
          <w:p w14:paraId="23490316" w14:textId="70945BB7" w:rsidR="00323AFF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43082288" w14:textId="25D47053" w:rsidR="00323AFF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2A219672" w14:textId="77777777" w:rsidR="00323AFF" w:rsidRPr="00246D61" w:rsidRDefault="00323AFF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23AFF" w:rsidRPr="00246D61" w14:paraId="4EFA0141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B99E13B" w14:textId="77777777" w:rsidR="00323AFF" w:rsidRPr="00246D61" w:rsidRDefault="00323AFF" w:rsidP="006A15B9">
            <w:pPr>
              <w:pStyle w:val="Sraopastraipa"/>
              <w:numPr>
                <w:ilvl w:val="0"/>
                <w:numId w:val="40"/>
              </w:numPr>
              <w:spacing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4967" w:type="dxa"/>
            <w:vAlign w:val="center"/>
          </w:tcPr>
          <w:p w14:paraId="19625B18" w14:textId="680EF5A6" w:rsidR="00323AFF" w:rsidRPr="00323AFF" w:rsidRDefault="00323AFF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t>Termoreguliatorių montavimas šildymo sistemos</w:t>
            </w: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vamzdynuose</w:t>
            </w:r>
          </w:p>
        </w:tc>
        <w:tc>
          <w:tcPr>
            <w:tcW w:w="851" w:type="dxa"/>
            <w:vAlign w:val="center"/>
          </w:tcPr>
          <w:p w14:paraId="6D4D6635" w14:textId="469C2DC3" w:rsidR="00323AFF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4D56EBD3" w14:textId="28D75581" w:rsidR="00323AFF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1AA1DF23" w14:textId="77777777" w:rsidR="00323AFF" w:rsidRPr="00246D61" w:rsidRDefault="00323AFF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23AFF" w:rsidRPr="00246D61" w14:paraId="19117A1B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E4B1942" w14:textId="77777777" w:rsidR="00323AFF" w:rsidRPr="00246D61" w:rsidRDefault="00323AFF" w:rsidP="006A15B9">
            <w:pPr>
              <w:pStyle w:val="Sraopastraipa"/>
              <w:numPr>
                <w:ilvl w:val="0"/>
                <w:numId w:val="40"/>
              </w:numPr>
              <w:spacing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4967" w:type="dxa"/>
            <w:vAlign w:val="center"/>
          </w:tcPr>
          <w:p w14:paraId="3214D0F2" w14:textId="715EDF2A" w:rsidR="00323AFF" w:rsidRPr="00323AFF" w:rsidRDefault="00323AFF" w:rsidP="006A15B9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t>Vandentiekio ir šildymo sistemų vamzdynų</w:t>
            </w:r>
            <w:r w:rsidRPr="00323AF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hidraulinis bandymas</w:t>
            </w:r>
          </w:p>
        </w:tc>
        <w:tc>
          <w:tcPr>
            <w:tcW w:w="851" w:type="dxa"/>
            <w:vAlign w:val="center"/>
          </w:tcPr>
          <w:p w14:paraId="63A090D4" w14:textId="69002BC6" w:rsidR="00323AFF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21E108B5" w14:textId="67F80E5A" w:rsidR="00323AFF" w:rsidRPr="00246D61" w:rsidRDefault="00323AFF" w:rsidP="006A15B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5117CC9D" w14:textId="77777777" w:rsidR="00323AFF" w:rsidRPr="00246D61" w:rsidRDefault="00323AFF" w:rsidP="006A15B9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24168732" w14:textId="77777777" w:rsidR="00576217" w:rsidRDefault="00576217" w:rsidP="009A105D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233E58AE" w14:textId="126CFDBE" w:rsidR="00576217" w:rsidRDefault="00576217" w:rsidP="009A105D">
      <w:pPr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PRIDEDAMA:</w:t>
      </w:r>
    </w:p>
    <w:p w14:paraId="49FAFE83" w14:textId="64287C13" w:rsidR="00576217" w:rsidRPr="00576217" w:rsidRDefault="00F6637C" w:rsidP="00576217">
      <w:pPr>
        <w:pStyle w:val="Sraopastraipa"/>
        <w:numPr>
          <w:ilvl w:val="0"/>
          <w:numId w:val="42"/>
        </w:numPr>
        <w:jc w:val="both"/>
        <w:rPr>
          <w:b/>
          <w:bCs/>
        </w:rPr>
      </w:pPr>
      <w:r>
        <w:t>Patalpų f</w:t>
      </w:r>
      <w:r w:rsidR="00576217">
        <w:t>otofiksacijos, pažymėtas planas,</w:t>
      </w:r>
      <w:r>
        <w:t xml:space="preserve"> </w:t>
      </w:r>
      <w:r w:rsidR="00983016">
        <w:t>8</w:t>
      </w:r>
      <w:r w:rsidR="00576217">
        <w:t xml:space="preserve"> vnt.</w:t>
      </w:r>
    </w:p>
    <w:p w14:paraId="3748EFC8" w14:textId="77777777" w:rsidR="00576217" w:rsidRPr="00576217" w:rsidRDefault="00576217" w:rsidP="00576217">
      <w:pPr>
        <w:pStyle w:val="Sraopastraipa"/>
        <w:jc w:val="both"/>
        <w:rPr>
          <w:b/>
          <w:bCs/>
        </w:rPr>
      </w:pPr>
    </w:p>
    <w:p w14:paraId="12A5349F" w14:textId="0F4D4AE1" w:rsidR="009A105D" w:rsidRPr="00246D61" w:rsidRDefault="009A105D" w:rsidP="009A105D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246D61">
        <w:rPr>
          <w:rFonts w:ascii="Times New Roman" w:hAnsi="Times New Roman"/>
          <w:b/>
          <w:bCs/>
          <w:sz w:val="20"/>
          <w:szCs w:val="20"/>
        </w:rPr>
        <w:t>PASTABOS:</w:t>
      </w:r>
    </w:p>
    <w:p w14:paraId="66E07F51" w14:textId="65EF46E8" w:rsidR="009A105D" w:rsidRPr="00246D61" w:rsidRDefault="009A105D" w:rsidP="009A105D">
      <w:pPr>
        <w:pStyle w:val="Sraopastraipa"/>
        <w:numPr>
          <w:ilvl w:val="0"/>
          <w:numId w:val="41"/>
        </w:numPr>
        <w:jc w:val="both"/>
        <w:rPr>
          <w:i/>
          <w:iCs/>
        </w:rPr>
      </w:pPr>
      <w:r w:rsidRPr="00246D61">
        <w:rPr>
          <w:i/>
          <w:iCs/>
        </w:rPr>
        <w:t>Statybos darbų kainą Rangovas įvertina pagal techninę specifikaciją, darbų kiekių žiniaraštį ir/ar nuvykęs į vietą apžiūrėti objekto.</w:t>
      </w:r>
    </w:p>
    <w:p w14:paraId="4D81322C" w14:textId="77777777" w:rsidR="009A105D" w:rsidRPr="00246D61" w:rsidRDefault="009A105D" w:rsidP="009A105D">
      <w:pPr>
        <w:pStyle w:val="Sraopastraipa"/>
        <w:numPr>
          <w:ilvl w:val="0"/>
          <w:numId w:val="41"/>
        </w:numPr>
        <w:jc w:val="both"/>
        <w:rPr>
          <w:i/>
          <w:iCs/>
        </w:rPr>
      </w:pPr>
      <w:r w:rsidRPr="00246D61">
        <w:rPr>
          <w:i/>
          <w:iCs/>
        </w:rPr>
        <w:t>Rangovas per 10 (dešimt) darbo dienų nuo Sutarties įsigaliojimo dienos pateikia užpildytas lokalines sąmatas, detalizuojančias pasiūlymo kainą Excel formate.</w:t>
      </w:r>
    </w:p>
    <w:p w14:paraId="706EA377" w14:textId="77777777" w:rsidR="009A105D" w:rsidRPr="00D87202" w:rsidRDefault="009A105D" w:rsidP="009A105D">
      <w:pPr>
        <w:tabs>
          <w:tab w:val="left" w:pos="5882"/>
        </w:tabs>
        <w:ind w:right="-178"/>
        <w:rPr>
          <w:rFonts w:ascii="Times New Roman" w:hAnsi="Times New Roman"/>
          <w:b/>
        </w:rPr>
      </w:pPr>
    </w:p>
    <w:p w14:paraId="55CF52BA" w14:textId="77777777" w:rsidR="009A105D" w:rsidRPr="00C84D89" w:rsidRDefault="009A105D" w:rsidP="00E5646A">
      <w:pPr>
        <w:pStyle w:val="Stilius5"/>
        <w:jc w:val="left"/>
        <w:outlineLvl w:val="0"/>
        <w:rPr>
          <w:b w:val="0"/>
          <w:sz w:val="22"/>
          <w:szCs w:val="22"/>
        </w:rPr>
      </w:pPr>
    </w:p>
    <w:sectPr w:rsidR="009A105D" w:rsidRPr="00C84D89" w:rsidSect="00EA761F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 w:code="9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7CCCA" w14:textId="77777777" w:rsidR="00CF54DE" w:rsidRDefault="00CF54DE">
      <w:r>
        <w:separator/>
      </w:r>
    </w:p>
  </w:endnote>
  <w:endnote w:type="continuationSeparator" w:id="0">
    <w:p w14:paraId="1A4B68ED" w14:textId="77777777" w:rsidR="00CF54DE" w:rsidRDefault="00CF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ED6C0" w14:textId="4F9EF64C" w:rsidR="00B32B26" w:rsidRDefault="00B32B2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9727A" w14:textId="77777777" w:rsidR="00B32B26" w:rsidRDefault="00B32B2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B4C40" w14:textId="77777777" w:rsidR="00CF54DE" w:rsidRDefault="00CF54DE">
      <w:r>
        <w:separator/>
      </w:r>
    </w:p>
  </w:footnote>
  <w:footnote w:type="continuationSeparator" w:id="0">
    <w:p w14:paraId="5B472560" w14:textId="77777777" w:rsidR="00CF54DE" w:rsidRDefault="00CF5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5799A" w14:textId="77777777" w:rsidR="00B32B26" w:rsidRDefault="00B32B26">
    <w:pPr>
      <w:tabs>
        <w:tab w:val="center" w:pos="4986"/>
        <w:tab w:val="right" w:pos="9972"/>
      </w:tabs>
      <w:jc w:val="both"/>
      <w:rPr>
        <w:rFonts w:ascii="Arial" w:eastAsia="Arial" w:hAnsi="Arial" w:cs="Arial"/>
        <w:sz w:val="18"/>
        <w:szCs w:val="18"/>
      </w:rPr>
    </w:pPr>
  </w:p>
  <w:p w14:paraId="65B6BFCA" w14:textId="77777777" w:rsidR="00B32B26" w:rsidRDefault="00B32B2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643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0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72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44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16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88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0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32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043" w:hanging="180"/>
      </w:pPr>
      <w:rPr>
        <w:rFonts w:cs="Times New Roman"/>
      </w:rPr>
    </w:lvl>
  </w:abstractNum>
  <w:abstractNum w:abstractNumId="1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9D0E1C"/>
    <w:multiLevelType w:val="hybridMultilevel"/>
    <w:tmpl w:val="C158EF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A0CA1"/>
    <w:multiLevelType w:val="multilevel"/>
    <w:tmpl w:val="6486EBD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" w15:restartNumberingAfterBreak="0">
    <w:nsid w:val="0B6C555D"/>
    <w:multiLevelType w:val="multilevel"/>
    <w:tmpl w:val="33023C20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" w15:restartNumberingAfterBreak="0">
    <w:nsid w:val="0E5F0A29"/>
    <w:multiLevelType w:val="multilevel"/>
    <w:tmpl w:val="7706A2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A75261"/>
    <w:multiLevelType w:val="hybridMultilevel"/>
    <w:tmpl w:val="8AFA0C06"/>
    <w:lvl w:ilvl="0" w:tplc="037618E0">
      <w:start w:val="1"/>
      <w:numFmt w:val="decimal"/>
      <w:lvlText w:val="12.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CB275B"/>
    <w:multiLevelType w:val="hybridMultilevel"/>
    <w:tmpl w:val="B95EB9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AA07DB"/>
    <w:multiLevelType w:val="hybridMultilevel"/>
    <w:tmpl w:val="18E45814"/>
    <w:lvl w:ilvl="0" w:tplc="0427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E022C"/>
    <w:multiLevelType w:val="multilevel"/>
    <w:tmpl w:val="17FEB5A8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11" w15:restartNumberingAfterBreak="0">
    <w:nsid w:val="1B6073DE"/>
    <w:multiLevelType w:val="hybridMultilevel"/>
    <w:tmpl w:val="BC8CD9C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4270019" w:tentative="1">
      <w:start w:val="1"/>
      <w:numFmt w:val="lowerLetter"/>
      <w:lvlText w:val="%2."/>
      <w:lvlJc w:val="left"/>
      <w:pPr>
        <w:ind w:left="2772" w:hanging="360"/>
      </w:p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12" w15:restartNumberingAfterBreak="0">
    <w:nsid w:val="1B9A22A7"/>
    <w:multiLevelType w:val="hybridMultilevel"/>
    <w:tmpl w:val="55F4E102"/>
    <w:lvl w:ilvl="0" w:tplc="9BFEF77E">
      <w:start w:val="1"/>
      <w:numFmt w:val="decimal"/>
      <w:lvlText w:val="1.%1"/>
      <w:lvlJc w:val="left"/>
      <w:pPr>
        <w:ind w:left="785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287B1B"/>
    <w:multiLevelType w:val="hybridMultilevel"/>
    <w:tmpl w:val="63A6728A"/>
    <w:lvl w:ilvl="0" w:tplc="2C647C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22E91"/>
    <w:multiLevelType w:val="hybridMultilevel"/>
    <w:tmpl w:val="F12A7292"/>
    <w:lvl w:ilvl="0" w:tplc="0D1A061C">
      <w:start w:val="1"/>
      <w:numFmt w:val="decimal"/>
      <w:lvlText w:val="8.1.%1."/>
      <w:lvlJc w:val="left"/>
      <w:pPr>
        <w:ind w:left="720" w:hanging="360"/>
      </w:pPr>
      <w:rPr>
        <w:rFonts w:cs="Times New Roman" w:hint="default"/>
      </w:rPr>
    </w:lvl>
    <w:lvl w:ilvl="1" w:tplc="C6E84C7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AEB57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0DE40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BC8A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4AA0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D830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D6D0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485D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2743AAD"/>
    <w:multiLevelType w:val="hybridMultilevel"/>
    <w:tmpl w:val="2D28DB5A"/>
    <w:lvl w:ilvl="0" w:tplc="04270001">
      <w:start w:val="1"/>
      <w:numFmt w:val="decimal"/>
      <w:lvlText w:val="12.3.%1."/>
      <w:lvlJc w:val="left"/>
      <w:pPr>
        <w:ind w:left="720" w:hanging="360"/>
      </w:pPr>
      <w:rPr>
        <w:rFonts w:cs="Times New Roman" w:hint="default"/>
      </w:r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A81C79"/>
    <w:multiLevelType w:val="hybridMultilevel"/>
    <w:tmpl w:val="158E4C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201AB9"/>
    <w:multiLevelType w:val="hybridMultilevel"/>
    <w:tmpl w:val="AF04B3EE"/>
    <w:lvl w:ilvl="0" w:tplc="B9E05BB2">
      <w:start w:val="1"/>
      <w:numFmt w:val="decimal"/>
      <w:lvlText w:val="7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DF0428"/>
    <w:multiLevelType w:val="hybridMultilevel"/>
    <w:tmpl w:val="906C2A46"/>
    <w:lvl w:ilvl="0" w:tplc="A9B04E66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8223084"/>
    <w:multiLevelType w:val="multilevel"/>
    <w:tmpl w:val="A4968C0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20242"/>
    <w:multiLevelType w:val="hybridMultilevel"/>
    <w:tmpl w:val="960607F0"/>
    <w:lvl w:ilvl="0" w:tplc="EDD460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F03C0"/>
    <w:multiLevelType w:val="hybridMultilevel"/>
    <w:tmpl w:val="83EEE076"/>
    <w:lvl w:ilvl="0" w:tplc="C37E6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9DD5BF0"/>
    <w:multiLevelType w:val="hybridMultilevel"/>
    <w:tmpl w:val="DBBC7804"/>
    <w:lvl w:ilvl="0" w:tplc="EB8E457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12124D"/>
    <w:multiLevelType w:val="hybridMultilevel"/>
    <w:tmpl w:val="6D2E1ED8"/>
    <w:lvl w:ilvl="0" w:tplc="0A62B35E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EA12F71"/>
    <w:multiLevelType w:val="hybridMultilevel"/>
    <w:tmpl w:val="240EB9A4"/>
    <w:lvl w:ilvl="0" w:tplc="137CEB74">
      <w:start w:val="1"/>
      <w:numFmt w:val="decimal"/>
      <w:lvlText w:val="12.7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040F01"/>
    <w:multiLevelType w:val="hybridMultilevel"/>
    <w:tmpl w:val="A660321C"/>
    <w:lvl w:ilvl="0" w:tplc="1526D51C">
      <w:start w:val="1"/>
      <w:numFmt w:val="decimal"/>
      <w:lvlText w:val="16.2.%1."/>
      <w:lvlJc w:val="left"/>
      <w:pPr>
        <w:ind w:left="720" w:hanging="360"/>
      </w:pPr>
      <w:rPr>
        <w:rFonts w:cs="Times New Roman" w:hint="default"/>
      </w:rPr>
    </w:lvl>
    <w:lvl w:ilvl="1" w:tplc="14D6A336" w:tentative="1">
      <w:start w:val="1"/>
      <w:numFmt w:val="lowerLetter"/>
      <w:lvlText w:val="%2."/>
      <w:lvlJc w:val="left"/>
      <w:pPr>
        <w:ind w:left="1440" w:hanging="360"/>
      </w:pPr>
    </w:lvl>
    <w:lvl w:ilvl="2" w:tplc="022E1524" w:tentative="1">
      <w:start w:val="1"/>
      <w:numFmt w:val="lowerRoman"/>
      <w:lvlText w:val="%3."/>
      <w:lvlJc w:val="right"/>
      <w:pPr>
        <w:ind w:left="2160" w:hanging="180"/>
      </w:pPr>
    </w:lvl>
    <w:lvl w:ilvl="3" w:tplc="64FCA1FE" w:tentative="1">
      <w:start w:val="1"/>
      <w:numFmt w:val="decimal"/>
      <w:lvlText w:val="%4."/>
      <w:lvlJc w:val="left"/>
      <w:pPr>
        <w:ind w:left="2880" w:hanging="360"/>
      </w:pPr>
    </w:lvl>
    <w:lvl w:ilvl="4" w:tplc="FDD0D214" w:tentative="1">
      <w:start w:val="1"/>
      <w:numFmt w:val="lowerLetter"/>
      <w:lvlText w:val="%5."/>
      <w:lvlJc w:val="left"/>
      <w:pPr>
        <w:ind w:left="3600" w:hanging="360"/>
      </w:pPr>
    </w:lvl>
    <w:lvl w:ilvl="5" w:tplc="0A248546" w:tentative="1">
      <w:start w:val="1"/>
      <w:numFmt w:val="lowerRoman"/>
      <w:lvlText w:val="%6."/>
      <w:lvlJc w:val="right"/>
      <w:pPr>
        <w:ind w:left="4320" w:hanging="180"/>
      </w:pPr>
    </w:lvl>
    <w:lvl w:ilvl="6" w:tplc="5BB22E8A" w:tentative="1">
      <w:start w:val="1"/>
      <w:numFmt w:val="decimal"/>
      <w:lvlText w:val="%7."/>
      <w:lvlJc w:val="left"/>
      <w:pPr>
        <w:ind w:left="5040" w:hanging="360"/>
      </w:pPr>
    </w:lvl>
    <w:lvl w:ilvl="7" w:tplc="EC006F36" w:tentative="1">
      <w:start w:val="1"/>
      <w:numFmt w:val="lowerLetter"/>
      <w:lvlText w:val="%8."/>
      <w:lvlJc w:val="left"/>
      <w:pPr>
        <w:ind w:left="5760" w:hanging="360"/>
      </w:pPr>
    </w:lvl>
    <w:lvl w:ilvl="8" w:tplc="EFD6AA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E2A91"/>
    <w:multiLevelType w:val="hybridMultilevel"/>
    <w:tmpl w:val="70561FF2"/>
    <w:lvl w:ilvl="0" w:tplc="127A446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bCs/>
        <w:i w:val="0"/>
        <w:iCs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F57B5"/>
    <w:multiLevelType w:val="hybridMultilevel"/>
    <w:tmpl w:val="336C06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A35C9"/>
    <w:multiLevelType w:val="hybridMultilevel"/>
    <w:tmpl w:val="2CBEEB06"/>
    <w:lvl w:ilvl="0" w:tplc="CD5E232C">
      <w:start w:val="1"/>
      <w:numFmt w:val="decimal"/>
      <w:lvlText w:val="16.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157" w:hanging="360"/>
      </w:pPr>
    </w:lvl>
    <w:lvl w:ilvl="2" w:tplc="0427001B" w:tentative="1">
      <w:start w:val="1"/>
      <w:numFmt w:val="lowerRoman"/>
      <w:lvlText w:val="%3."/>
      <w:lvlJc w:val="right"/>
      <w:pPr>
        <w:ind w:left="1877" w:hanging="180"/>
      </w:pPr>
    </w:lvl>
    <w:lvl w:ilvl="3" w:tplc="0427000F" w:tentative="1">
      <w:start w:val="1"/>
      <w:numFmt w:val="decimal"/>
      <w:lvlText w:val="%4."/>
      <w:lvlJc w:val="left"/>
      <w:pPr>
        <w:ind w:left="2597" w:hanging="360"/>
      </w:pPr>
    </w:lvl>
    <w:lvl w:ilvl="4" w:tplc="04270019" w:tentative="1">
      <w:start w:val="1"/>
      <w:numFmt w:val="lowerLetter"/>
      <w:lvlText w:val="%5."/>
      <w:lvlJc w:val="left"/>
      <w:pPr>
        <w:ind w:left="3317" w:hanging="360"/>
      </w:pPr>
    </w:lvl>
    <w:lvl w:ilvl="5" w:tplc="0427001B" w:tentative="1">
      <w:start w:val="1"/>
      <w:numFmt w:val="lowerRoman"/>
      <w:lvlText w:val="%6."/>
      <w:lvlJc w:val="right"/>
      <w:pPr>
        <w:ind w:left="4037" w:hanging="180"/>
      </w:pPr>
    </w:lvl>
    <w:lvl w:ilvl="6" w:tplc="0427000F" w:tentative="1">
      <w:start w:val="1"/>
      <w:numFmt w:val="decimal"/>
      <w:lvlText w:val="%7."/>
      <w:lvlJc w:val="left"/>
      <w:pPr>
        <w:ind w:left="4757" w:hanging="360"/>
      </w:pPr>
    </w:lvl>
    <w:lvl w:ilvl="7" w:tplc="04270019" w:tentative="1">
      <w:start w:val="1"/>
      <w:numFmt w:val="lowerLetter"/>
      <w:lvlText w:val="%8."/>
      <w:lvlJc w:val="left"/>
      <w:pPr>
        <w:ind w:left="5477" w:hanging="360"/>
      </w:pPr>
    </w:lvl>
    <w:lvl w:ilvl="8" w:tplc="0427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1" w15:restartNumberingAfterBreak="0">
    <w:nsid w:val="6B3768A7"/>
    <w:multiLevelType w:val="hybridMultilevel"/>
    <w:tmpl w:val="48041EE6"/>
    <w:lvl w:ilvl="0" w:tplc="87320ABC">
      <w:start w:val="1"/>
      <w:numFmt w:val="decimal"/>
      <w:lvlText w:val="12.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FD621D5"/>
    <w:multiLevelType w:val="hybridMultilevel"/>
    <w:tmpl w:val="5FF815D6"/>
    <w:lvl w:ilvl="0" w:tplc="C10C971A">
      <w:start w:val="1"/>
      <w:numFmt w:val="decimal"/>
      <w:lvlText w:val="3.%1."/>
      <w:lvlJc w:val="left"/>
      <w:pPr>
        <w:tabs>
          <w:tab w:val="num" w:pos="65"/>
        </w:tabs>
        <w:ind w:left="785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12038AD"/>
    <w:multiLevelType w:val="hybridMultilevel"/>
    <w:tmpl w:val="0156ACE8"/>
    <w:lvl w:ilvl="0" w:tplc="2D0EC332">
      <w:start w:val="1"/>
      <w:numFmt w:val="decimal"/>
      <w:lvlText w:val="5.%1."/>
      <w:lvlJc w:val="left"/>
      <w:pPr>
        <w:ind w:left="927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5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  <w:rPr>
        <w:rFonts w:cs="Times New Roman"/>
      </w:rPr>
    </w:lvl>
  </w:abstractNum>
  <w:abstractNum w:abstractNumId="34" w15:restartNumberingAfterBreak="0">
    <w:nsid w:val="71367DE2"/>
    <w:multiLevelType w:val="hybridMultilevel"/>
    <w:tmpl w:val="1B30484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C2145"/>
    <w:multiLevelType w:val="hybridMultilevel"/>
    <w:tmpl w:val="20D0356A"/>
    <w:lvl w:ilvl="0" w:tplc="DDFCB06C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7777528"/>
    <w:multiLevelType w:val="hybridMultilevel"/>
    <w:tmpl w:val="27962406"/>
    <w:lvl w:ilvl="0" w:tplc="0427000F">
      <w:start w:val="1"/>
      <w:numFmt w:val="decimal"/>
      <w:lvlText w:val="12.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D17058"/>
    <w:multiLevelType w:val="hybridMultilevel"/>
    <w:tmpl w:val="55AE9030"/>
    <w:lvl w:ilvl="0" w:tplc="C4C45064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6" w:hanging="360"/>
      </w:pPr>
    </w:lvl>
    <w:lvl w:ilvl="2" w:tplc="0427001B" w:tentative="1">
      <w:start w:val="1"/>
      <w:numFmt w:val="lowerRoman"/>
      <w:lvlText w:val="%3."/>
      <w:lvlJc w:val="right"/>
      <w:pPr>
        <w:ind w:left="1936" w:hanging="180"/>
      </w:pPr>
    </w:lvl>
    <w:lvl w:ilvl="3" w:tplc="0427000F" w:tentative="1">
      <w:start w:val="1"/>
      <w:numFmt w:val="decimal"/>
      <w:lvlText w:val="%4."/>
      <w:lvlJc w:val="left"/>
      <w:pPr>
        <w:ind w:left="2656" w:hanging="360"/>
      </w:pPr>
    </w:lvl>
    <w:lvl w:ilvl="4" w:tplc="04270019" w:tentative="1">
      <w:start w:val="1"/>
      <w:numFmt w:val="lowerLetter"/>
      <w:lvlText w:val="%5."/>
      <w:lvlJc w:val="left"/>
      <w:pPr>
        <w:ind w:left="3376" w:hanging="360"/>
      </w:pPr>
    </w:lvl>
    <w:lvl w:ilvl="5" w:tplc="0427001B" w:tentative="1">
      <w:start w:val="1"/>
      <w:numFmt w:val="lowerRoman"/>
      <w:lvlText w:val="%6."/>
      <w:lvlJc w:val="right"/>
      <w:pPr>
        <w:ind w:left="4096" w:hanging="180"/>
      </w:pPr>
    </w:lvl>
    <w:lvl w:ilvl="6" w:tplc="0427000F" w:tentative="1">
      <w:start w:val="1"/>
      <w:numFmt w:val="decimal"/>
      <w:lvlText w:val="%7."/>
      <w:lvlJc w:val="left"/>
      <w:pPr>
        <w:ind w:left="4816" w:hanging="360"/>
      </w:pPr>
    </w:lvl>
    <w:lvl w:ilvl="7" w:tplc="04270019" w:tentative="1">
      <w:start w:val="1"/>
      <w:numFmt w:val="lowerLetter"/>
      <w:lvlText w:val="%8."/>
      <w:lvlJc w:val="left"/>
      <w:pPr>
        <w:ind w:left="5536" w:hanging="360"/>
      </w:pPr>
    </w:lvl>
    <w:lvl w:ilvl="8" w:tplc="0427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38" w15:restartNumberingAfterBreak="0">
    <w:nsid w:val="77E266EA"/>
    <w:multiLevelType w:val="hybridMultilevel"/>
    <w:tmpl w:val="FD5E9C2E"/>
    <w:lvl w:ilvl="0" w:tplc="CC28C288">
      <w:start w:val="1"/>
      <w:numFmt w:val="decimal"/>
      <w:lvlText w:val="4.%1."/>
      <w:lvlJc w:val="left"/>
      <w:pPr>
        <w:ind w:left="502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9" w15:restartNumberingAfterBreak="0">
    <w:nsid w:val="781B7402"/>
    <w:multiLevelType w:val="hybridMultilevel"/>
    <w:tmpl w:val="F3802CC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abstractNum w:abstractNumId="41" w15:restartNumberingAfterBreak="0">
    <w:nsid w:val="7D840946"/>
    <w:multiLevelType w:val="hybridMultilevel"/>
    <w:tmpl w:val="CF5CB41A"/>
    <w:lvl w:ilvl="0" w:tplc="8E40CAA8">
      <w:start w:val="1"/>
      <w:numFmt w:val="decimal"/>
      <w:lvlText w:val="9.%1."/>
      <w:lvlJc w:val="left"/>
      <w:pPr>
        <w:ind w:left="644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EC806D0"/>
    <w:multiLevelType w:val="hybridMultilevel"/>
    <w:tmpl w:val="D0DAE088"/>
    <w:lvl w:ilvl="0" w:tplc="445E59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615109">
    <w:abstractNumId w:val="20"/>
  </w:num>
  <w:num w:numId="2" w16cid:durableId="771627791">
    <w:abstractNumId w:val="12"/>
  </w:num>
  <w:num w:numId="3" w16cid:durableId="607585301">
    <w:abstractNumId w:val="25"/>
  </w:num>
  <w:num w:numId="4" w16cid:durableId="168374584">
    <w:abstractNumId w:val="16"/>
  </w:num>
  <w:num w:numId="5" w16cid:durableId="293143405">
    <w:abstractNumId w:val="6"/>
  </w:num>
  <w:num w:numId="6" w16cid:durableId="729157589">
    <w:abstractNumId w:val="26"/>
  </w:num>
  <w:num w:numId="7" w16cid:durableId="1022433823">
    <w:abstractNumId w:val="31"/>
  </w:num>
  <w:num w:numId="8" w16cid:durableId="556163255">
    <w:abstractNumId w:val="33"/>
  </w:num>
  <w:num w:numId="9" w16cid:durableId="1755127581">
    <w:abstractNumId w:val="38"/>
  </w:num>
  <w:num w:numId="10" w16cid:durableId="1676229418">
    <w:abstractNumId w:val="19"/>
  </w:num>
  <w:num w:numId="11" w16cid:durableId="1279067404">
    <w:abstractNumId w:val="18"/>
  </w:num>
  <w:num w:numId="12" w16cid:durableId="640109739">
    <w:abstractNumId w:val="15"/>
  </w:num>
  <w:num w:numId="13" w16cid:durableId="1020745002">
    <w:abstractNumId w:val="35"/>
  </w:num>
  <w:num w:numId="14" w16cid:durableId="1887790714">
    <w:abstractNumId w:val="1"/>
  </w:num>
  <w:num w:numId="15" w16cid:durableId="85200256">
    <w:abstractNumId w:val="13"/>
  </w:num>
  <w:num w:numId="16" w16cid:durableId="539785220">
    <w:abstractNumId w:val="8"/>
  </w:num>
  <w:num w:numId="17" w16cid:durableId="1282758446">
    <w:abstractNumId w:val="36"/>
  </w:num>
  <w:num w:numId="18" w16cid:durableId="806245168">
    <w:abstractNumId w:val="0"/>
  </w:num>
  <w:num w:numId="19" w16cid:durableId="676812684">
    <w:abstractNumId w:val="41"/>
  </w:num>
  <w:num w:numId="20" w16cid:durableId="253443248">
    <w:abstractNumId w:val="40"/>
  </w:num>
  <w:num w:numId="21" w16cid:durableId="1837575615">
    <w:abstractNumId w:val="32"/>
  </w:num>
  <w:num w:numId="22" w16cid:durableId="100227130">
    <w:abstractNumId w:val="21"/>
  </w:num>
  <w:num w:numId="23" w16cid:durableId="1486042872">
    <w:abstractNumId w:val="11"/>
  </w:num>
  <w:num w:numId="24" w16cid:durableId="533809233">
    <w:abstractNumId w:val="27"/>
  </w:num>
  <w:num w:numId="25" w16cid:durableId="994145769">
    <w:abstractNumId w:val="34"/>
  </w:num>
  <w:num w:numId="26" w16cid:durableId="1560019385">
    <w:abstractNumId w:val="24"/>
  </w:num>
  <w:num w:numId="27" w16cid:durableId="6103932">
    <w:abstractNumId w:val="17"/>
  </w:num>
  <w:num w:numId="28" w16cid:durableId="803156408">
    <w:abstractNumId w:val="4"/>
  </w:num>
  <w:num w:numId="29" w16cid:durableId="277417113">
    <w:abstractNumId w:val="3"/>
  </w:num>
  <w:num w:numId="30" w16cid:durableId="961887257">
    <w:abstractNumId w:val="39"/>
  </w:num>
  <w:num w:numId="31" w16cid:durableId="1991056790">
    <w:abstractNumId w:val="7"/>
  </w:num>
  <w:num w:numId="32" w16cid:durableId="1099061136">
    <w:abstractNumId w:val="22"/>
  </w:num>
  <w:num w:numId="33" w16cid:durableId="549348339">
    <w:abstractNumId w:val="5"/>
  </w:num>
  <w:num w:numId="34" w16cid:durableId="541942822">
    <w:abstractNumId w:val="37"/>
  </w:num>
  <w:num w:numId="35" w16cid:durableId="994837831">
    <w:abstractNumId w:val="29"/>
  </w:num>
  <w:num w:numId="36" w16cid:durableId="892038813">
    <w:abstractNumId w:val="9"/>
  </w:num>
  <w:num w:numId="37" w16cid:durableId="794713935">
    <w:abstractNumId w:val="23"/>
  </w:num>
  <w:num w:numId="38" w16cid:durableId="912080446">
    <w:abstractNumId w:val="42"/>
  </w:num>
  <w:num w:numId="39" w16cid:durableId="870655482">
    <w:abstractNumId w:val="14"/>
  </w:num>
  <w:num w:numId="40" w16cid:durableId="763308976">
    <w:abstractNumId w:val="10"/>
  </w:num>
  <w:num w:numId="41" w16cid:durableId="749349095">
    <w:abstractNumId w:val="28"/>
  </w:num>
  <w:num w:numId="42" w16cid:durableId="1056323302">
    <w:abstractNumId w:val="2"/>
  </w:num>
  <w:num w:numId="43" w16cid:durableId="1390880725">
    <w:abstractNumId w:val="30"/>
  </w:num>
  <w:num w:numId="44" w16cid:durableId="386221843">
    <w:abstractNumId w:val="20"/>
    <w:lvlOverride w:ilvl="0">
      <w:startOverride w:val="16"/>
    </w:lvlOverride>
    <w:lvlOverride w:ilvl="1">
      <w:startOverride w:val="2"/>
    </w:lvlOverride>
    <w:lvlOverride w:ilvl="2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958"/>
    <w:rsid w:val="0000071F"/>
    <w:rsid w:val="00001309"/>
    <w:rsid w:val="000030A3"/>
    <w:rsid w:val="000032D4"/>
    <w:rsid w:val="00004C67"/>
    <w:rsid w:val="00014FD8"/>
    <w:rsid w:val="000156AC"/>
    <w:rsid w:val="00020429"/>
    <w:rsid w:val="00020740"/>
    <w:rsid w:val="00022463"/>
    <w:rsid w:val="0002426E"/>
    <w:rsid w:val="000245FA"/>
    <w:rsid w:val="00025169"/>
    <w:rsid w:val="00026BB8"/>
    <w:rsid w:val="0002740A"/>
    <w:rsid w:val="00030421"/>
    <w:rsid w:val="000311BB"/>
    <w:rsid w:val="0003257F"/>
    <w:rsid w:val="00037F52"/>
    <w:rsid w:val="00040C1D"/>
    <w:rsid w:val="000438BE"/>
    <w:rsid w:val="000441D2"/>
    <w:rsid w:val="000449A4"/>
    <w:rsid w:val="0004660F"/>
    <w:rsid w:val="00054C1D"/>
    <w:rsid w:val="0006036A"/>
    <w:rsid w:val="00060474"/>
    <w:rsid w:val="000606F3"/>
    <w:rsid w:val="0006183B"/>
    <w:rsid w:val="00062238"/>
    <w:rsid w:val="00062A7F"/>
    <w:rsid w:val="00064DDF"/>
    <w:rsid w:val="00070B16"/>
    <w:rsid w:val="0007305D"/>
    <w:rsid w:val="00075101"/>
    <w:rsid w:val="00075AF4"/>
    <w:rsid w:val="000776B8"/>
    <w:rsid w:val="00077A86"/>
    <w:rsid w:val="000806BB"/>
    <w:rsid w:val="0008250F"/>
    <w:rsid w:val="000843F2"/>
    <w:rsid w:val="0008523A"/>
    <w:rsid w:val="00086413"/>
    <w:rsid w:val="000868AC"/>
    <w:rsid w:val="00086C26"/>
    <w:rsid w:val="0009028E"/>
    <w:rsid w:val="00090CF4"/>
    <w:rsid w:val="000928EA"/>
    <w:rsid w:val="000966F4"/>
    <w:rsid w:val="00097AFC"/>
    <w:rsid w:val="000A01F0"/>
    <w:rsid w:val="000A0C32"/>
    <w:rsid w:val="000A0EFB"/>
    <w:rsid w:val="000A1EDE"/>
    <w:rsid w:val="000A2280"/>
    <w:rsid w:val="000A3FC5"/>
    <w:rsid w:val="000A5771"/>
    <w:rsid w:val="000A7D6B"/>
    <w:rsid w:val="000B2383"/>
    <w:rsid w:val="000B3418"/>
    <w:rsid w:val="000B3715"/>
    <w:rsid w:val="000B3B72"/>
    <w:rsid w:val="000B4DD1"/>
    <w:rsid w:val="000B5CC6"/>
    <w:rsid w:val="000B7BDC"/>
    <w:rsid w:val="000C01AE"/>
    <w:rsid w:val="000C0DA6"/>
    <w:rsid w:val="000C0EDA"/>
    <w:rsid w:val="000C113F"/>
    <w:rsid w:val="000C1BBF"/>
    <w:rsid w:val="000C43CA"/>
    <w:rsid w:val="000C4B58"/>
    <w:rsid w:val="000D1CA7"/>
    <w:rsid w:val="000D2535"/>
    <w:rsid w:val="000D45A0"/>
    <w:rsid w:val="000D5F06"/>
    <w:rsid w:val="000E1495"/>
    <w:rsid w:val="000E1C9E"/>
    <w:rsid w:val="000E68E3"/>
    <w:rsid w:val="000E6EE1"/>
    <w:rsid w:val="000F2F41"/>
    <w:rsid w:val="000F50EA"/>
    <w:rsid w:val="000F5B01"/>
    <w:rsid w:val="000F6030"/>
    <w:rsid w:val="000F7D9C"/>
    <w:rsid w:val="001010CC"/>
    <w:rsid w:val="00102339"/>
    <w:rsid w:val="001033F0"/>
    <w:rsid w:val="00106AB7"/>
    <w:rsid w:val="00107DB2"/>
    <w:rsid w:val="00110F4D"/>
    <w:rsid w:val="001122CF"/>
    <w:rsid w:val="00114447"/>
    <w:rsid w:val="00115E6A"/>
    <w:rsid w:val="001162AC"/>
    <w:rsid w:val="00116C50"/>
    <w:rsid w:val="0012150D"/>
    <w:rsid w:val="0012159E"/>
    <w:rsid w:val="00122623"/>
    <w:rsid w:val="00125272"/>
    <w:rsid w:val="001271A7"/>
    <w:rsid w:val="00133642"/>
    <w:rsid w:val="001348F8"/>
    <w:rsid w:val="00135B62"/>
    <w:rsid w:val="00135EE6"/>
    <w:rsid w:val="00137752"/>
    <w:rsid w:val="0014016B"/>
    <w:rsid w:val="00141C1E"/>
    <w:rsid w:val="001422E0"/>
    <w:rsid w:val="0014569B"/>
    <w:rsid w:val="00147FB5"/>
    <w:rsid w:val="00150F0E"/>
    <w:rsid w:val="00151942"/>
    <w:rsid w:val="0015242E"/>
    <w:rsid w:val="00155566"/>
    <w:rsid w:val="00157621"/>
    <w:rsid w:val="00157E65"/>
    <w:rsid w:val="001609E6"/>
    <w:rsid w:val="00162A3A"/>
    <w:rsid w:val="00162C06"/>
    <w:rsid w:val="0016367C"/>
    <w:rsid w:val="00164E62"/>
    <w:rsid w:val="00166018"/>
    <w:rsid w:val="00166E8F"/>
    <w:rsid w:val="00172224"/>
    <w:rsid w:val="00172B7E"/>
    <w:rsid w:val="00172E6D"/>
    <w:rsid w:val="0017452D"/>
    <w:rsid w:val="00176623"/>
    <w:rsid w:val="00176720"/>
    <w:rsid w:val="0017798F"/>
    <w:rsid w:val="00180583"/>
    <w:rsid w:val="0018555A"/>
    <w:rsid w:val="0018681B"/>
    <w:rsid w:val="00192400"/>
    <w:rsid w:val="0019349E"/>
    <w:rsid w:val="00194C93"/>
    <w:rsid w:val="00194E24"/>
    <w:rsid w:val="001A1432"/>
    <w:rsid w:val="001A170E"/>
    <w:rsid w:val="001A2106"/>
    <w:rsid w:val="001A4486"/>
    <w:rsid w:val="001B20FF"/>
    <w:rsid w:val="001B22C0"/>
    <w:rsid w:val="001B5458"/>
    <w:rsid w:val="001B677C"/>
    <w:rsid w:val="001B709D"/>
    <w:rsid w:val="001B7449"/>
    <w:rsid w:val="001B7B80"/>
    <w:rsid w:val="001C2F3B"/>
    <w:rsid w:val="001C36EA"/>
    <w:rsid w:val="001D0880"/>
    <w:rsid w:val="001D3AB3"/>
    <w:rsid w:val="001E057B"/>
    <w:rsid w:val="001E261C"/>
    <w:rsid w:val="001E396D"/>
    <w:rsid w:val="001E4EF7"/>
    <w:rsid w:val="001E54BD"/>
    <w:rsid w:val="001E6AFF"/>
    <w:rsid w:val="001F0150"/>
    <w:rsid w:val="001F25CB"/>
    <w:rsid w:val="001F2B35"/>
    <w:rsid w:val="001F2DF5"/>
    <w:rsid w:val="001F4166"/>
    <w:rsid w:val="001F4A48"/>
    <w:rsid w:val="001F5099"/>
    <w:rsid w:val="001F63C5"/>
    <w:rsid w:val="001F645D"/>
    <w:rsid w:val="001F6E5E"/>
    <w:rsid w:val="00200006"/>
    <w:rsid w:val="0020001E"/>
    <w:rsid w:val="00201AB0"/>
    <w:rsid w:val="002020D4"/>
    <w:rsid w:val="002040C6"/>
    <w:rsid w:val="002048BA"/>
    <w:rsid w:val="0020698A"/>
    <w:rsid w:val="002101D3"/>
    <w:rsid w:val="002106B8"/>
    <w:rsid w:val="00212851"/>
    <w:rsid w:val="00212C02"/>
    <w:rsid w:val="00213B29"/>
    <w:rsid w:val="00214C75"/>
    <w:rsid w:val="00215B5A"/>
    <w:rsid w:val="00216C87"/>
    <w:rsid w:val="00216F9E"/>
    <w:rsid w:val="0022145F"/>
    <w:rsid w:val="0022163A"/>
    <w:rsid w:val="00222986"/>
    <w:rsid w:val="00222DF0"/>
    <w:rsid w:val="002262B6"/>
    <w:rsid w:val="00227C27"/>
    <w:rsid w:val="002315E8"/>
    <w:rsid w:val="00231F61"/>
    <w:rsid w:val="00236CAF"/>
    <w:rsid w:val="0024035E"/>
    <w:rsid w:val="00241247"/>
    <w:rsid w:val="0024281C"/>
    <w:rsid w:val="00243AD7"/>
    <w:rsid w:val="00244883"/>
    <w:rsid w:val="00245AF5"/>
    <w:rsid w:val="00246A8C"/>
    <w:rsid w:val="00246B92"/>
    <w:rsid w:val="00247028"/>
    <w:rsid w:val="002518B3"/>
    <w:rsid w:val="0025197C"/>
    <w:rsid w:val="002527C8"/>
    <w:rsid w:val="0025280F"/>
    <w:rsid w:val="002532A4"/>
    <w:rsid w:val="002532FB"/>
    <w:rsid w:val="00253985"/>
    <w:rsid w:val="002559F7"/>
    <w:rsid w:val="00256883"/>
    <w:rsid w:val="002609AE"/>
    <w:rsid w:val="00261B5B"/>
    <w:rsid w:val="00262DAE"/>
    <w:rsid w:val="00263A33"/>
    <w:rsid w:val="00264254"/>
    <w:rsid w:val="00265B4A"/>
    <w:rsid w:val="00270B94"/>
    <w:rsid w:val="00272E28"/>
    <w:rsid w:val="00281F64"/>
    <w:rsid w:val="002827AF"/>
    <w:rsid w:val="002854F3"/>
    <w:rsid w:val="002905A8"/>
    <w:rsid w:val="00290AF4"/>
    <w:rsid w:val="00292969"/>
    <w:rsid w:val="00293F38"/>
    <w:rsid w:val="00297EC9"/>
    <w:rsid w:val="002A0673"/>
    <w:rsid w:val="002A1AE2"/>
    <w:rsid w:val="002A3DAE"/>
    <w:rsid w:val="002A4311"/>
    <w:rsid w:val="002B05A0"/>
    <w:rsid w:val="002B0696"/>
    <w:rsid w:val="002B18B0"/>
    <w:rsid w:val="002B38D4"/>
    <w:rsid w:val="002B5438"/>
    <w:rsid w:val="002B6C38"/>
    <w:rsid w:val="002C0BDA"/>
    <w:rsid w:val="002C0FF9"/>
    <w:rsid w:val="002C25FA"/>
    <w:rsid w:val="002D038F"/>
    <w:rsid w:val="002D22D7"/>
    <w:rsid w:val="002D267E"/>
    <w:rsid w:val="002D5F17"/>
    <w:rsid w:val="002D7F1B"/>
    <w:rsid w:val="002E058F"/>
    <w:rsid w:val="002E0B9F"/>
    <w:rsid w:val="002E21B7"/>
    <w:rsid w:val="002E3CE7"/>
    <w:rsid w:val="002E4DB9"/>
    <w:rsid w:val="002E5B24"/>
    <w:rsid w:val="002E5D2D"/>
    <w:rsid w:val="002F090B"/>
    <w:rsid w:val="002F1054"/>
    <w:rsid w:val="002F15FF"/>
    <w:rsid w:val="002F2067"/>
    <w:rsid w:val="002F3F74"/>
    <w:rsid w:val="002F4062"/>
    <w:rsid w:val="002F6080"/>
    <w:rsid w:val="00303759"/>
    <w:rsid w:val="003045EA"/>
    <w:rsid w:val="00306745"/>
    <w:rsid w:val="003116A2"/>
    <w:rsid w:val="0031236E"/>
    <w:rsid w:val="0031569A"/>
    <w:rsid w:val="00316F39"/>
    <w:rsid w:val="00321CDD"/>
    <w:rsid w:val="00322460"/>
    <w:rsid w:val="00323AFF"/>
    <w:rsid w:val="00327156"/>
    <w:rsid w:val="00330273"/>
    <w:rsid w:val="00330C9D"/>
    <w:rsid w:val="003313AE"/>
    <w:rsid w:val="00332376"/>
    <w:rsid w:val="00333741"/>
    <w:rsid w:val="00334494"/>
    <w:rsid w:val="003405F5"/>
    <w:rsid w:val="00340BFE"/>
    <w:rsid w:val="0034232C"/>
    <w:rsid w:val="003437B9"/>
    <w:rsid w:val="00343DFC"/>
    <w:rsid w:val="0034746E"/>
    <w:rsid w:val="00347546"/>
    <w:rsid w:val="003475A4"/>
    <w:rsid w:val="003478E0"/>
    <w:rsid w:val="003527B4"/>
    <w:rsid w:val="0035366C"/>
    <w:rsid w:val="003542F2"/>
    <w:rsid w:val="00355CDE"/>
    <w:rsid w:val="00360330"/>
    <w:rsid w:val="00360E38"/>
    <w:rsid w:val="00361E42"/>
    <w:rsid w:val="00364AA6"/>
    <w:rsid w:val="00366898"/>
    <w:rsid w:val="00370E06"/>
    <w:rsid w:val="00373511"/>
    <w:rsid w:val="00376520"/>
    <w:rsid w:val="003771DE"/>
    <w:rsid w:val="00382AAB"/>
    <w:rsid w:val="00382C40"/>
    <w:rsid w:val="003831A0"/>
    <w:rsid w:val="003842D3"/>
    <w:rsid w:val="00384301"/>
    <w:rsid w:val="0038439A"/>
    <w:rsid w:val="0038465C"/>
    <w:rsid w:val="00390D2D"/>
    <w:rsid w:val="00393EB4"/>
    <w:rsid w:val="003A1681"/>
    <w:rsid w:val="003A3EFF"/>
    <w:rsid w:val="003A4282"/>
    <w:rsid w:val="003A56BB"/>
    <w:rsid w:val="003A6054"/>
    <w:rsid w:val="003B03D8"/>
    <w:rsid w:val="003B068A"/>
    <w:rsid w:val="003B0D5D"/>
    <w:rsid w:val="003B1994"/>
    <w:rsid w:val="003B32F1"/>
    <w:rsid w:val="003B4893"/>
    <w:rsid w:val="003B4FAB"/>
    <w:rsid w:val="003B4FE2"/>
    <w:rsid w:val="003B5A4A"/>
    <w:rsid w:val="003B6465"/>
    <w:rsid w:val="003C31B6"/>
    <w:rsid w:val="003C55FE"/>
    <w:rsid w:val="003C68AD"/>
    <w:rsid w:val="003C70B0"/>
    <w:rsid w:val="003C78DB"/>
    <w:rsid w:val="003D149F"/>
    <w:rsid w:val="003D557D"/>
    <w:rsid w:val="003D7A6D"/>
    <w:rsid w:val="003D7E63"/>
    <w:rsid w:val="003E0FBB"/>
    <w:rsid w:val="003E1E9D"/>
    <w:rsid w:val="003E3797"/>
    <w:rsid w:val="003E3944"/>
    <w:rsid w:val="003E408A"/>
    <w:rsid w:val="003E5D59"/>
    <w:rsid w:val="003F05E5"/>
    <w:rsid w:val="003F24D2"/>
    <w:rsid w:val="003F544B"/>
    <w:rsid w:val="003F742E"/>
    <w:rsid w:val="003F76F9"/>
    <w:rsid w:val="00404C60"/>
    <w:rsid w:val="004058A1"/>
    <w:rsid w:val="004104A9"/>
    <w:rsid w:val="004157C5"/>
    <w:rsid w:val="00417E4E"/>
    <w:rsid w:val="004208DC"/>
    <w:rsid w:val="004212B6"/>
    <w:rsid w:val="0042605B"/>
    <w:rsid w:val="004264CA"/>
    <w:rsid w:val="004269F8"/>
    <w:rsid w:val="00430049"/>
    <w:rsid w:val="00430675"/>
    <w:rsid w:val="00434D98"/>
    <w:rsid w:val="00441452"/>
    <w:rsid w:val="00442F15"/>
    <w:rsid w:val="00443AC9"/>
    <w:rsid w:val="00445958"/>
    <w:rsid w:val="00445D2C"/>
    <w:rsid w:val="0045065F"/>
    <w:rsid w:val="00454038"/>
    <w:rsid w:val="00455EFE"/>
    <w:rsid w:val="00457013"/>
    <w:rsid w:val="00460CDD"/>
    <w:rsid w:val="00460DBF"/>
    <w:rsid w:val="004625EA"/>
    <w:rsid w:val="004630F4"/>
    <w:rsid w:val="00463B1F"/>
    <w:rsid w:val="004673A6"/>
    <w:rsid w:val="0047117A"/>
    <w:rsid w:val="00471F76"/>
    <w:rsid w:val="00472B7B"/>
    <w:rsid w:val="00474FAF"/>
    <w:rsid w:val="00475010"/>
    <w:rsid w:val="00475748"/>
    <w:rsid w:val="00477750"/>
    <w:rsid w:val="004802DC"/>
    <w:rsid w:val="00480CFD"/>
    <w:rsid w:val="00481896"/>
    <w:rsid w:val="00484787"/>
    <w:rsid w:val="0048498A"/>
    <w:rsid w:val="00484E34"/>
    <w:rsid w:val="00484F38"/>
    <w:rsid w:val="00484F3F"/>
    <w:rsid w:val="00492831"/>
    <w:rsid w:val="00492923"/>
    <w:rsid w:val="00493DE4"/>
    <w:rsid w:val="00494905"/>
    <w:rsid w:val="00494D50"/>
    <w:rsid w:val="0049729D"/>
    <w:rsid w:val="004A1BD5"/>
    <w:rsid w:val="004A2878"/>
    <w:rsid w:val="004A3AC8"/>
    <w:rsid w:val="004A41F4"/>
    <w:rsid w:val="004B0242"/>
    <w:rsid w:val="004B086F"/>
    <w:rsid w:val="004B3FFF"/>
    <w:rsid w:val="004B70A8"/>
    <w:rsid w:val="004B774F"/>
    <w:rsid w:val="004C0259"/>
    <w:rsid w:val="004C0818"/>
    <w:rsid w:val="004C2F56"/>
    <w:rsid w:val="004C2F88"/>
    <w:rsid w:val="004C4067"/>
    <w:rsid w:val="004C420C"/>
    <w:rsid w:val="004C6103"/>
    <w:rsid w:val="004D262A"/>
    <w:rsid w:val="004D4C5D"/>
    <w:rsid w:val="004D51CF"/>
    <w:rsid w:val="004D545D"/>
    <w:rsid w:val="004D55F0"/>
    <w:rsid w:val="004D67B9"/>
    <w:rsid w:val="004E5BDE"/>
    <w:rsid w:val="004F279B"/>
    <w:rsid w:val="004F2E0A"/>
    <w:rsid w:val="004F3E70"/>
    <w:rsid w:val="004F46CE"/>
    <w:rsid w:val="004F70B4"/>
    <w:rsid w:val="005006B8"/>
    <w:rsid w:val="00505BB0"/>
    <w:rsid w:val="005067FC"/>
    <w:rsid w:val="0050760C"/>
    <w:rsid w:val="00511057"/>
    <w:rsid w:val="00512637"/>
    <w:rsid w:val="00513297"/>
    <w:rsid w:val="00514A94"/>
    <w:rsid w:val="00517BAC"/>
    <w:rsid w:val="005210FC"/>
    <w:rsid w:val="0052213C"/>
    <w:rsid w:val="005231A7"/>
    <w:rsid w:val="00523A4D"/>
    <w:rsid w:val="00525114"/>
    <w:rsid w:val="005254A9"/>
    <w:rsid w:val="00527505"/>
    <w:rsid w:val="00527E9A"/>
    <w:rsid w:val="00530700"/>
    <w:rsid w:val="005325B5"/>
    <w:rsid w:val="00536C4B"/>
    <w:rsid w:val="00536F2D"/>
    <w:rsid w:val="005427D7"/>
    <w:rsid w:val="005445C1"/>
    <w:rsid w:val="00545842"/>
    <w:rsid w:val="00546E98"/>
    <w:rsid w:val="00547740"/>
    <w:rsid w:val="005500D5"/>
    <w:rsid w:val="00550B02"/>
    <w:rsid w:val="00554EDE"/>
    <w:rsid w:val="00556988"/>
    <w:rsid w:val="00560E46"/>
    <w:rsid w:val="00561807"/>
    <w:rsid w:val="00564239"/>
    <w:rsid w:val="00564977"/>
    <w:rsid w:val="0056713A"/>
    <w:rsid w:val="0057000F"/>
    <w:rsid w:val="00570A02"/>
    <w:rsid w:val="005715E7"/>
    <w:rsid w:val="00571CFA"/>
    <w:rsid w:val="00572CF1"/>
    <w:rsid w:val="005738E5"/>
    <w:rsid w:val="005743FD"/>
    <w:rsid w:val="00576217"/>
    <w:rsid w:val="005814FC"/>
    <w:rsid w:val="00581F5B"/>
    <w:rsid w:val="005824B9"/>
    <w:rsid w:val="00582602"/>
    <w:rsid w:val="00582727"/>
    <w:rsid w:val="005830DC"/>
    <w:rsid w:val="00584A21"/>
    <w:rsid w:val="005854EB"/>
    <w:rsid w:val="00586343"/>
    <w:rsid w:val="0058780A"/>
    <w:rsid w:val="00594039"/>
    <w:rsid w:val="00594563"/>
    <w:rsid w:val="00595945"/>
    <w:rsid w:val="00596894"/>
    <w:rsid w:val="00597C51"/>
    <w:rsid w:val="005A0892"/>
    <w:rsid w:val="005A0C16"/>
    <w:rsid w:val="005A1F17"/>
    <w:rsid w:val="005A6ED5"/>
    <w:rsid w:val="005A7D42"/>
    <w:rsid w:val="005B0A10"/>
    <w:rsid w:val="005B2506"/>
    <w:rsid w:val="005B3BE3"/>
    <w:rsid w:val="005B413A"/>
    <w:rsid w:val="005B4A8F"/>
    <w:rsid w:val="005B6EB4"/>
    <w:rsid w:val="005C2D34"/>
    <w:rsid w:val="005C4076"/>
    <w:rsid w:val="005C51E8"/>
    <w:rsid w:val="005C5C14"/>
    <w:rsid w:val="005C608B"/>
    <w:rsid w:val="005C679D"/>
    <w:rsid w:val="005C6A79"/>
    <w:rsid w:val="005C7210"/>
    <w:rsid w:val="005D3F64"/>
    <w:rsid w:val="005D444F"/>
    <w:rsid w:val="005D5B34"/>
    <w:rsid w:val="005D75C0"/>
    <w:rsid w:val="005E0B95"/>
    <w:rsid w:val="005E0FC6"/>
    <w:rsid w:val="005E2310"/>
    <w:rsid w:val="005E407B"/>
    <w:rsid w:val="005E4E43"/>
    <w:rsid w:val="005E5B0B"/>
    <w:rsid w:val="005E62E6"/>
    <w:rsid w:val="005E6ACA"/>
    <w:rsid w:val="005E7A09"/>
    <w:rsid w:val="005F1552"/>
    <w:rsid w:val="005F2722"/>
    <w:rsid w:val="005F319E"/>
    <w:rsid w:val="005F463D"/>
    <w:rsid w:val="005F5E4C"/>
    <w:rsid w:val="005F6CD3"/>
    <w:rsid w:val="00600D99"/>
    <w:rsid w:val="00600EC7"/>
    <w:rsid w:val="006011DC"/>
    <w:rsid w:val="00607072"/>
    <w:rsid w:val="006104E4"/>
    <w:rsid w:val="00610E4D"/>
    <w:rsid w:val="00613038"/>
    <w:rsid w:val="00616051"/>
    <w:rsid w:val="006160A0"/>
    <w:rsid w:val="0061728E"/>
    <w:rsid w:val="0062032C"/>
    <w:rsid w:val="00626295"/>
    <w:rsid w:val="006277AD"/>
    <w:rsid w:val="00630AF2"/>
    <w:rsid w:val="00633A13"/>
    <w:rsid w:val="0063451B"/>
    <w:rsid w:val="00634615"/>
    <w:rsid w:val="0063582F"/>
    <w:rsid w:val="00636661"/>
    <w:rsid w:val="0064047B"/>
    <w:rsid w:val="0064273C"/>
    <w:rsid w:val="00644FE4"/>
    <w:rsid w:val="00650046"/>
    <w:rsid w:val="006518F5"/>
    <w:rsid w:val="00653EAB"/>
    <w:rsid w:val="006542D7"/>
    <w:rsid w:val="00656286"/>
    <w:rsid w:val="006604C7"/>
    <w:rsid w:val="0066199C"/>
    <w:rsid w:val="00666277"/>
    <w:rsid w:val="006674B0"/>
    <w:rsid w:val="00672247"/>
    <w:rsid w:val="006736A1"/>
    <w:rsid w:val="006743A3"/>
    <w:rsid w:val="00680DB4"/>
    <w:rsid w:val="0068286B"/>
    <w:rsid w:val="00683A7D"/>
    <w:rsid w:val="00683E1C"/>
    <w:rsid w:val="006843EC"/>
    <w:rsid w:val="00684D99"/>
    <w:rsid w:val="0068546D"/>
    <w:rsid w:val="00687ADC"/>
    <w:rsid w:val="0069288E"/>
    <w:rsid w:val="00693897"/>
    <w:rsid w:val="006940CF"/>
    <w:rsid w:val="0069705A"/>
    <w:rsid w:val="00697E24"/>
    <w:rsid w:val="006A0742"/>
    <w:rsid w:val="006A0C14"/>
    <w:rsid w:val="006A15B9"/>
    <w:rsid w:val="006A2237"/>
    <w:rsid w:val="006A3CBB"/>
    <w:rsid w:val="006A44B0"/>
    <w:rsid w:val="006A5311"/>
    <w:rsid w:val="006A5624"/>
    <w:rsid w:val="006A61E5"/>
    <w:rsid w:val="006B05F0"/>
    <w:rsid w:val="006B1DA0"/>
    <w:rsid w:val="006B3A9F"/>
    <w:rsid w:val="006B6536"/>
    <w:rsid w:val="006B68D4"/>
    <w:rsid w:val="006B6D45"/>
    <w:rsid w:val="006C0AFA"/>
    <w:rsid w:val="006C171F"/>
    <w:rsid w:val="006C3602"/>
    <w:rsid w:val="006C405C"/>
    <w:rsid w:val="006D0FDF"/>
    <w:rsid w:val="006D620C"/>
    <w:rsid w:val="006E15D7"/>
    <w:rsid w:val="006E2184"/>
    <w:rsid w:val="006E6736"/>
    <w:rsid w:val="006E7AA5"/>
    <w:rsid w:val="006E7CBE"/>
    <w:rsid w:val="006F0AA8"/>
    <w:rsid w:val="006F0E06"/>
    <w:rsid w:val="006F2656"/>
    <w:rsid w:val="006F33FB"/>
    <w:rsid w:val="006F4D16"/>
    <w:rsid w:val="006F4F67"/>
    <w:rsid w:val="006F78C3"/>
    <w:rsid w:val="00702A6D"/>
    <w:rsid w:val="007078B9"/>
    <w:rsid w:val="00707B9F"/>
    <w:rsid w:val="007108FC"/>
    <w:rsid w:val="00713D61"/>
    <w:rsid w:val="00717240"/>
    <w:rsid w:val="007172A8"/>
    <w:rsid w:val="00717BC4"/>
    <w:rsid w:val="00717C81"/>
    <w:rsid w:val="007205BD"/>
    <w:rsid w:val="0072128A"/>
    <w:rsid w:val="0072170E"/>
    <w:rsid w:val="00721782"/>
    <w:rsid w:val="00721FB7"/>
    <w:rsid w:val="00723394"/>
    <w:rsid w:val="00723F83"/>
    <w:rsid w:val="007304FF"/>
    <w:rsid w:val="00730C03"/>
    <w:rsid w:val="0073152D"/>
    <w:rsid w:val="007325C6"/>
    <w:rsid w:val="007340A7"/>
    <w:rsid w:val="00734A6E"/>
    <w:rsid w:val="00736ED4"/>
    <w:rsid w:val="007374CF"/>
    <w:rsid w:val="00741651"/>
    <w:rsid w:val="0074221F"/>
    <w:rsid w:val="0074338F"/>
    <w:rsid w:val="00745FE3"/>
    <w:rsid w:val="00745FFB"/>
    <w:rsid w:val="00747B18"/>
    <w:rsid w:val="00750700"/>
    <w:rsid w:val="007513A6"/>
    <w:rsid w:val="007609E0"/>
    <w:rsid w:val="0076100F"/>
    <w:rsid w:val="00762221"/>
    <w:rsid w:val="00762A75"/>
    <w:rsid w:val="00763FD5"/>
    <w:rsid w:val="007658F5"/>
    <w:rsid w:val="00765ED6"/>
    <w:rsid w:val="0076657B"/>
    <w:rsid w:val="00767551"/>
    <w:rsid w:val="00770E8D"/>
    <w:rsid w:val="007711D9"/>
    <w:rsid w:val="00772956"/>
    <w:rsid w:val="00773B1A"/>
    <w:rsid w:val="00773E8B"/>
    <w:rsid w:val="007748BD"/>
    <w:rsid w:val="007756C9"/>
    <w:rsid w:val="00776EB6"/>
    <w:rsid w:val="0077724C"/>
    <w:rsid w:val="00782B59"/>
    <w:rsid w:val="00782BCD"/>
    <w:rsid w:val="007859F2"/>
    <w:rsid w:val="00787DDC"/>
    <w:rsid w:val="007906B9"/>
    <w:rsid w:val="0079125B"/>
    <w:rsid w:val="00793575"/>
    <w:rsid w:val="00795CBA"/>
    <w:rsid w:val="00795FC4"/>
    <w:rsid w:val="00797DD3"/>
    <w:rsid w:val="007A04A1"/>
    <w:rsid w:val="007A2C27"/>
    <w:rsid w:val="007A31CB"/>
    <w:rsid w:val="007A529A"/>
    <w:rsid w:val="007A566C"/>
    <w:rsid w:val="007A793B"/>
    <w:rsid w:val="007A7AFC"/>
    <w:rsid w:val="007B0061"/>
    <w:rsid w:val="007B18EB"/>
    <w:rsid w:val="007B50A0"/>
    <w:rsid w:val="007B66BA"/>
    <w:rsid w:val="007B6F2F"/>
    <w:rsid w:val="007B74AC"/>
    <w:rsid w:val="007C0DDC"/>
    <w:rsid w:val="007C1B05"/>
    <w:rsid w:val="007C2344"/>
    <w:rsid w:val="007C31D5"/>
    <w:rsid w:val="007C3844"/>
    <w:rsid w:val="007C505B"/>
    <w:rsid w:val="007C62C5"/>
    <w:rsid w:val="007D1CEB"/>
    <w:rsid w:val="007D264A"/>
    <w:rsid w:val="007D4053"/>
    <w:rsid w:val="007D50C9"/>
    <w:rsid w:val="007D5C4F"/>
    <w:rsid w:val="007D6A0D"/>
    <w:rsid w:val="007E1A07"/>
    <w:rsid w:val="007E1D83"/>
    <w:rsid w:val="007E24F2"/>
    <w:rsid w:val="007E3551"/>
    <w:rsid w:val="007E39FC"/>
    <w:rsid w:val="007E3B70"/>
    <w:rsid w:val="007E3B75"/>
    <w:rsid w:val="007E482E"/>
    <w:rsid w:val="007E4E53"/>
    <w:rsid w:val="007E5A11"/>
    <w:rsid w:val="007F19E4"/>
    <w:rsid w:val="007F4F18"/>
    <w:rsid w:val="007F5435"/>
    <w:rsid w:val="007F67D8"/>
    <w:rsid w:val="007F73A1"/>
    <w:rsid w:val="0080037C"/>
    <w:rsid w:val="00800A86"/>
    <w:rsid w:val="00805CB5"/>
    <w:rsid w:val="008072DB"/>
    <w:rsid w:val="008102EE"/>
    <w:rsid w:val="00810DD9"/>
    <w:rsid w:val="00811E9B"/>
    <w:rsid w:val="0081248B"/>
    <w:rsid w:val="008132F1"/>
    <w:rsid w:val="0081360B"/>
    <w:rsid w:val="00813DA5"/>
    <w:rsid w:val="00815173"/>
    <w:rsid w:val="00817B0A"/>
    <w:rsid w:val="0082027D"/>
    <w:rsid w:val="00820753"/>
    <w:rsid w:val="00822174"/>
    <w:rsid w:val="008225E5"/>
    <w:rsid w:val="00824578"/>
    <w:rsid w:val="0082656A"/>
    <w:rsid w:val="00827C88"/>
    <w:rsid w:val="00833FD2"/>
    <w:rsid w:val="008363C7"/>
    <w:rsid w:val="00836E34"/>
    <w:rsid w:val="00837185"/>
    <w:rsid w:val="00837F46"/>
    <w:rsid w:val="00841B12"/>
    <w:rsid w:val="00842348"/>
    <w:rsid w:val="008450D4"/>
    <w:rsid w:val="0084594C"/>
    <w:rsid w:val="00855EF0"/>
    <w:rsid w:val="00856288"/>
    <w:rsid w:val="0086118D"/>
    <w:rsid w:val="00861F4D"/>
    <w:rsid w:val="00863343"/>
    <w:rsid w:val="0086399C"/>
    <w:rsid w:val="0086484B"/>
    <w:rsid w:val="008661B5"/>
    <w:rsid w:val="00866350"/>
    <w:rsid w:val="008700D8"/>
    <w:rsid w:val="00872511"/>
    <w:rsid w:val="0087442F"/>
    <w:rsid w:val="00880120"/>
    <w:rsid w:val="00886187"/>
    <w:rsid w:val="0088793A"/>
    <w:rsid w:val="008905E0"/>
    <w:rsid w:val="00892AAF"/>
    <w:rsid w:val="00896FB0"/>
    <w:rsid w:val="00897062"/>
    <w:rsid w:val="008A0336"/>
    <w:rsid w:val="008A1A4C"/>
    <w:rsid w:val="008A2827"/>
    <w:rsid w:val="008A3760"/>
    <w:rsid w:val="008A4F74"/>
    <w:rsid w:val="008B1714"/>
    <w:rsid w:val="008B351F"/>
    <w:rsid w:val="008B45D9"/>
    <w:rsid w:val="008B5022"/>
    <w:rsid w:val="008B6640"/>
    <w:rsid w:val="008B77C6"/>
    <w:rsid w:val="008C16F1"/>
    <w:rsid w:val="008C1CC1"/>
    <w:rsid w:val="008C4681"/>
    <w:rsid w:val="008C4A4A"/>
    <w:rsid w:val="008C653F"/>
    <w:rsid w:val="008C69D4"/>
    <w:rsid w:val="008D0542"/>
    <w:rsid w:val="008D0D24"/>
    <w:rsid w:val="008D1258"/>
    <w:rsid w:val="008D15BB"/>
    <w:rsid w:val="008D28E0"/>
    <w:rsid w:val="008D7118"/>
    <w:rsid w:val="008E0008"/>
    <w:rsid w:val="008E157F"/>
    <w:rsid w:val="008E1B2E"/>
    <w:rsid w:val="008E2356"/>
    <w:rsid w:val="008E5D6D"/>
    <w:rsid w:val="008E6B54"/>
    <w:rsid w:val="008E7295"/>
    <w:rsid w:val="008F04A5"/>
    <w:rsid w:val="008F13D0"/>
    <w:rsid w:val="008F2382"/>
    <w:rsid w:val="008F2407"/>
    <w:rsid w:val="008F38AB"/>
    <w:rsid w:val="008F39D1"/>
    <w:rsid w:val="008F5291"/>
    <w:rsid w:val="008F5591"/>
    <w:rsid w:val="008F6214"/>
    <w:rsid w:val="008F742E"/>
    <w:rsid w:val="00900589"/>
    <w:rsid w:val="00902C6A"/>
    <w:rsid w:val="00902D6B"/>
    <w:rsid w:val="009031D1"/>
    <w:rsid w:val="00903DE5"/>
    <w:rsid w:val="00904A9D"/>
    <w:rsid w:val="00910BE8"/>
    <w:rsid w:val="00910E70"/>
    <w:rsid w:val="00915908"/>
    <w:rsid w:val="00916818"/>
    <w:rsid w:val="00917CE8"/>
    <w:rsid w:val="00920E17"/>
    <w:rsid w:val="00923914"/>
    <w:rsid w:val="0092440E"/>
    <w:rsid w:val="00930FDB"/>
    <w:rsid w:val="00931255"/>
    <w:rsid w:val="00936462"/>
    <w:rsid w:val="0093781D"/>
    <w:rsid w:val="00946735"/>
    <w:rsid w:val="00947AB3"/>
    <w:rsid w:val="00947B0B"/>
    <w:rsid w:val="00947D20"/>
    <w:rsid w:val="00950F2F"/>
    <w:rsid w:val="0095183F"/>
    <w:rsid w:val="00951B02"/>
    <w:rsid w:val="0095266A"/>
    <w:rsid w:val="00955E8F"/>
    <w:rsid w:val="009563E7"/>
    <w:rsid w:val="0095673F"/>
    <w:rsid w:val="00956FC2"/>
    <w:rsid w:val="0095791E"/>
    <w:rsid w:val="009629FA"/>
    <w:rsid w:val="00965498"/>
    <w:rsid w:val="00965923"/>
    <w:rsid w:val="009730BF"/>
    <w:rsid w:val="00975F50"/>
    <w:rsid w:val="00976A0D"/>
    <w:rsid w:val="009808AC"/>
    <w:rsid w:val="00981654"/>
    <w:rsid w:val="00982AFC"/>
    <w:rsid w:val="00983016"/>
    <w:rsid w:val="009840AA"/>
    <w:rsid w:val="009841E1"/>
    <w:rsid w:val="00984C0F"/>
    <w:rsid w:val="00986117"/>
    <w:rsid w:val="00986492"/>
    <w:rsid w:val="00986A9E"/>
    <w:rsid w:val="009871A2"/>
    <w:rsid w:val="00991356"/>
    <w:rsid w:val="009916A1"/>
    <w:rsid w:val="00995C17"/>
    <w:rsid w:val="00996D0F"/>
    <w:rsid w:val="009A0E59"/>
    <w:rsid w:val="009A105D"/>
    <w:rsid w:val="009A107D"/>
    <w:rsid w:val="009A18D1"/>
    <w:rsid w:val="009A2171"/>
    <w:rsid w:val="009A2BFA"/>
    <w:rsid w:val="009A66E1"/>
    <w:rsid w:val="009A7DB4"/>
    <w:rsid w:val="009B1F33"/>
    <w:rsid w:val="009B4A8F"/>
    <w:rsid w:val="009B5BFA"/>
    <w:rsid w:val="009B5F0B"/>
    <w:rsid w:val="009B6CBC"/>
    <w:rsid w:val="009C3146"/>
    <w:rsid w:val="009C6E1A"/>
    <w:rsid w:val="009D0254"/>
    <w:rsid w:val="009D68FE"/>
    <w:rsid w:val="009D6AEA"/>
    <w:rsid w:val="009D6B95"/>
    <w:rsid w:val="009E095E"/>
    <w:rsid w:val="009E1DBC"/>
    <w:rsid w:val="009E241E"/>
    <w:rsid w:val="009E31B9"/>
    <w:rsid w:val="009E6A5F"/>
    <w:rsid w:val="009E719C"/>
    <w:rsid w:val="009E7880"/>
    <w:rsid w:val="009F10D8"/>
    <w:rsid w:val="009F2673"/>
    <w:rsid w:val="009F50C5"/>
    <w:rsid w:val="00A003E6"/>
    <w:rsid w:val="00A03233"/>
    <w:rsid w:val="00A0374B"/>
    <w:rsid w:val="00A04239"/>
    <w:rsid w:val="00A078BE"/>
    <w:rsid w:val="00A102F8"/>
    <w:rsid w:val="00A1598A"/>
    <w:rsid w:val="00A20B7B"/>
    <w:rsid w:val="00A218E3"/>
    <w:rsid w:val="00A22C08"/>
    <w:rsid w:val="00A22D58"/>
    <w:rsid w:val="00A2481F"/>
    <w:rsid w:val="00A2512C"/>
    <w:rsid w:val="00A25930"/>
    <w:rsid w:val="00A26190"/>
    <w:rsid w:val="00A3169B"/>
    <w:rsid w:val="00A31C93"/>
    <w:rsid w:val="00A32252"/>
    <w:rsid w:val="00A343EC"/>
    <w:rsid w:val="00A360F5"/>
    <w:rsid w:val="00A3770B"/>
    <w:rsid w:val="00A40051"/>
    <w:rsid w:val="00A4049A"/>
    <w:rsid w:val="00A4221F"/>
    <w:rsid w:val="00A438EF"/>
    <w:rsid w:val="00A444B4"/>
    <w:rsid w:val="00A44E4D"/>
    <w:rsid w:val="00A455CB"/>
    <w:rsid w:val="00A46F50"/>
    <w:rsid w:val="00A46F82"/>
    <w:rsid w:val="00A46F94"/>
    <w:rsid w:val="00A534E7"/>
    <w:rsid w:val="00A55004"/>
    <w:rsid w:val="00A55F0A"/>
    <w:rsid w:val="00A56203"/>
    <w:rsid w:val="00A565CC"/>
    <w:rsid w:val="00A601AB"/>
    <w:rsid w:val="00A631C9"/>
    <w:rsid w:val="00A634CE"/>
    <w:rsid w:val="00A637B7"/>
    <w:rsid w:val="00A643D6"/>
    <w:rsid w:val="00A65093"/>
    <w:rsid w:val="00A65E0B"/>
    <w:rsid w:val="00A66414"/>
    <w:rsid w:val="00A67C26"/>
    <w:rsid w:val="00A700F1"/>
    <w:rsid w:val="00A705E6"/>
    <w:rsid w:val="00A70DBD"/>
    <w:rsid w:val="00A73FD6"/>
    <w:rsid w:val="00A744DD"/>
    <w:rsid w:val="00A80902"/>
    <w:rsid w:val="00A87089"/>
    <w:rsid w:val="00A90914"/>
    <w:rsid w:val="00A91F0D"/>
    <w:rsid w:val="00A922C7"/>
    <w:rsid w:val="00A93310"/>
    <w:rsid w:val="00A93529"/>
    <w:rsid w:val="00A9383A"/>
    <w:rsid w:val="00A95B1E"/>
    <w:rsid w:val="00AA4C52"/>
    <w:rsid w:val="00AB098C"/>
    <w:rsid w:val="00AB3271"/>
    <w:rsid w:val="00AB38E8"/>
    <w:rsid w:val="00AB5A3A"/>
    <w:rsid w:val="00AB5F23"/>
    <w:rsid w:val="00AB62D1"/>
    <w:rsid w:val="00AB6D69"/>
    <w:rsid w:val="00AC06DA"/>
    <w:rsid w:val="00AC3235"/>
    <w:rsid w:val="00AC51AD"/>
    <w:rsid w:val="00AC6B0D"/>
    <w:rsid w:val="00AC7A39"/>
    <w:rsid w:val="00AD57C2"/>
    <w:rsid w:val="00AD727D"/>
    <w:rsid w:val="00AD7832"/>
    <w:rsid w:val="00AE0FA1"/>
    <w:rsid w:val="00AE12BF"/>
    <w:rsid w:val="00AE5012"/>
    <w:rsid w:val="00AE6176"/>
    <w:rsid w:val="00AE7C04"/>
    <w:rsid w:val="00AF2761"/>
    <w:rsid w:val="00AF3486"/>
    <w:rsid w:val="00AF36C4"/>
    <w:rsid w:val="00AF4C63"/>
    <w:rsid w:val="00AF5192"/>
    <w:rsid w:val="00AF51AA"/>
    <w:rsid w:val="00AF567F"/>
    <w:rsid w:val="00B046D5"/>
    <w:rsid w:val="00B11274"/>
    <w:rsid w:val="00B117E2"/>
    <w:rsid w:val="00B141CA"/>
    <w:rsid w:val="00B148A2"/>
    <w:rsid w:val="00B15049"/>
    <w:rsid w:val="00B171CB"/>
    <w:rsid w:val="00B20FF0"/>
    <w:rsid w:val="00B2196E"/>
    <w:rsid w:val="00B24BF2"/>
    <w:rsid w:val="00B26ABA"/>
    <w:rsid w:val="00B3050C"/>
    <w:rsid w:val="00B32B26"/>
    <w:rsid w:val="00B33B9C"/>
    <w:rsid w:val="00B348EC"/>
    <w:rsid w:val="00B35426"/>
    <w:rsid w:val="00B354A8"/>
    <w:rsid w:val="00B35EE3"/>
    <w:rsid w:val="00B362B1"/>
    <w:rsid w:val="00B37531"/>
    <w:rsid w:val="00B37A4C"/>
    <w:rsid w:val="00B42C4B"/>
    <w:rsid w:val="00B43280"/>
    <w:rsid w:val="00B43696"/>
    <w:rsid w:val="00B43717"/>
    <w:rsid w:val="00B45436"/>
    <w:rsid w:val="00B458B1"/>
    <w:rsid w:val="00B46E4C"/>
    <w:rsid w:val="00B50C94"/>
    <w:rsid w:val="00B6068B"/>
    <w:rsid w:val="00B653C6"/>
    <w:rsid w:val="00B67F77"/>
    <w:rsid w:val="00B70295"/>
    <w:rsid w:val="00B72FE5"/>
    <w:rsid w:val="00B76B3F"/>
    <w:rsid w:val="00B771E1"/>
    <w:rsid w:val="00B8031F"/>
    <w:rsid w:val="00B820CA"/>
    <w:rsid w:val="00B92A13"/>
    <w:rsid w:val="00B93926"/>
    <w:rsid w:val="00B93CC7"/>
    <w:rsid w:val="00B93F0A"/>
    <w:rsid w:val="00BA2774"/>
    <w:rsid w:val="00BA3D4C"/>
    <w:rsid w:val="00BA59F7"/>
    <w:rsid w:val="00BA5C63"/>
    <w:rsid w:val="00BB0304"/>
    <w:rsid w:val="00BB20A3"/>
    <w:rsid w:val="00BB2628"/>
    <w:rsid w:val="00BB323F"/>
    <w:rsid w:val="00BB3329"/>
    <w:rsid w:val="00BC1030"/>
    <w:rsid w:val="00BC1180"/>
    <w:rsid w:val="00BC34ED"/>
    <w:rsid w:val="00BC4E7C"/>
    <w:rsid w:val="00BC5CF3"/>
    <w:rsid w:val="00BC6DEA"/>
    <w:rsid w:val="00BD0266"/>
    <w:rsid w:val="00BD07A0"/>
    <w:rsid w:val="00BD200F"/>
    <w:rsid w:val="00BD2AFD"/>
    <w:rsid w:val="00BD6327"/>
    <w:rsid w:val="00BD6A93"/>
    <w:rsid w:val="00BE0F7F"/>
    <w:rsid w:val="00BE209C"/>
    <w:rsid w:val="00BE7EF2"/>
    <w:rsid w:val="00BF156E"/>
    <w:rsid w:val="00BF1AFE"/>
    <w:rsid w:val="00BF3767"/>
    <w:rsid w:val="00BF466C"/>
    <w:rsid w:val="00BF501F"/>
    <w:rsid w:val="00C04AEF"/>
    <w:rsid w:val="00C05B46"/>
    <w:rsid w:val="00C063CB"/>
    <w:rsid w:val="00C07CCB"/>
    <w:rsid w:val="00C10134"/>
    <w:rsid w:val="00C1025B"/>
    <w:rsid w:val="00C11AFC"/>
    <w:rsid w:val="00C20485"/>
    <w:rsid w:val="00C22B70"/>
    <w:rsid w:val="00C231AB"/>
    <w:rsid w:val="00C24076"/>
    <w:rsid w:val="00C2424D"/>
    <w:rsid w:val="00C25372"/>
    <w:rsid w:val="00C26296"/>
    <w:rsid w:val="00C267F6"/>
    <w:rsid w:val="00C32D1D"/>
    <w:rsid w:val="00C332F4"/>
    <w:rsid w:val="00C3687A"/>
    <w:rsid w:val="00C3710D"/>
    <w:rsid w:val="00C37175"/>
    <w:rsid w:val="00C37C34"/>
    <w:rsid w:val="00C37CBA"/>
    <w:rsid w:val="00C37E98"/>
    <w:rsid w:val="00C41F5B"/>
    <w:rsid w:val="00C43355"/>
    <w:rsid w:val="00C46B9D"/>
    <w:rsid w:val="00C4708E"/>
    <w:rsid w:val="00C503D2"/>
    <w:rsid w:val="00C50CD8"/>
    <w:rsid w:val="00C54C79"/>
    <w:rsid w:val="00C54D5D"/>
    <w:rsid w:val="00C67CBB"/>
    <w:rsid w:val="00C67CED"/>
    <w:rsid w:val="00C70458"/>
    <w:rsid w:val="00C717EB"/>
    <w:rsid w:val="00C7276A"/>
    <w:rsid w:val="00C74DE8"/>
    <w:rsid w:val="00C7653D"/>
    <w:rsid w:val="00C76EA2"/>
    <w:rsid w:val="00C83ADE"/>
    <w:rsid w:val="00C84D89"/>
    <w:rsid w:val="00C86786"/>
    <w:rsid w:val="00C87EA2"/>
    <w:rsid w:val="00C92156"/>
    <w:rsid w:val="00C9272A"/>
    <w:rsid w:val="00C932C3"/>
    <w:rsid w:val="00C94318"/>
    <w:rsid w:val="00C94E95"/>
    <w:rsid w:val="00C95C61"/>
    <w:rsid w:val="00C9656A"/>
    <w:rsid w:val="00CA050B"/>
    <w:rsid w:val="00CA07CD"/>
    <w:rsid w:val="00CA1991"/>
    <w:rsid w:val="00CA19B0"/>
    <w:rsid w:val="00CA25DC"/>
    <w:rsid w:val="00CA317A"/>
    <w:rsid w:val="00CA5A89"/>
    <w:rsid w:val="00CA63A0"/>
    <w:rsid w:val="00CA6448"/>
    <w:rsid w:val="00CA66F6"/>
    <w:rsid w:val="00CB28AB"/>
    <w:rsid w:val="00CB33E7"/>
    <w:rsid w:val="00CB3CBE"/>
    <w:rsid w:val="00CB4C3C"/>
    <w:rsid w:val="00CB5129"/>
    <w:rsid w:val="00CB6374"/>
    <w:rsid w:val="00CB6E45"/>
    <w:rsid w:val="00CB6E97"/>
    <w:rsid w:val="00CC063F"/>
    <w:rsid w:val="00CC0DF0"/>
    <w:rsid w:val="00CC119D"/>
    <w:rsid w:val="00CC1DEC"/>
    <w:rsid w:val="00CC586C"/>
    <w:rsid w:val="00CC5C1B"/>
    <w:rsid w:val="00CC70C6"/>
    <w:rsid w:val="00CD0118"/>
    <w:rsid w:val="00CD0D54"/>
    <w:rsid w:val="00CD1412"/>
    <w:rsid w:val="00CD1E07"/>
    <w:rsid w:val="00CD2D7B"/>
    <w:rsid w:val="00CD3463"/>
    <w:rsid w:val="00CE124C"/>
    <w:rsid w:val="00CE5CAE"/>
    <w:rsid w:val="00CE6ED3"/>
    <w:rsid w:val="00CE7F33"/>
    <w:rsid w:val="00CF123C"/>
    <w:rsid w:val="00CF13E5"/>
    <w:rsid w:val="00CF3437"/>
    <w:rsid w:val="00CF3540"/>
    <w:rsid w:val="00CF4DA6"/>
    <w:rsid w:val="00CF4EC9"/>
    <w:rsid w:val="00CF54DE"/>
    <w:rsid w:val="00CF67DE"/>
    <w:rsid w:val="00CF7633"/>
    <w:rsid w:val="00D0054F"/>
    <w:rsid w:val="00D016C7"/>
    <w:rsid w:val="00D01AE1"/>
    <w:rsid w:val="00D02212"/>
    <w:rsid w:val="00D02238"/>
    <w:rsid w:val="00D02C1A"/>
    <w:rsid w:val="00D02F31"/>
    <w:rsid w:val="00D06612"/>
    <w:rsid w:val="00D06750"/>
    <w:rsid w:val="00D074DC"/>
    <w:rsid w:val="00D11B6F"/>
    <w:rsid w:val="00D13579"/>
    <w:rsid w:val="00D13BFD"/>
    <w:rsid w:val="00D16B66"/>
    <w:rsid w:val="00D16B9F"/>
    <w:rsid w:val="00D17B09"/>
    <w:rsid w:val="00D25379"/>
    <w:rsid w:val="00D2772E"/>
    <w:rsid w:val="00D27E1A"/>
    <w:rsid w:val="00D309B4"/>
    <w:rsid w:val="00D30CDD"/>
    <w:rsid w:val="00D368EA"/>
    <w:rsid w:val="00D36AF1"/>
    <w:rsid w:val="00D37708"/>
    <w:rsid w:val="00D45089"/>
    <w:rsid w:val="00D4521C"/>
    <w:rsid w:val="00D4627D"/>
    <w:rsid w:val="00D471F4"/>
    <w:rsid w:val="00D5094D"/>
    <w:rsid w:val="00D50D0A"/>
    <w:rsid w:val="00D514C1"/>
    <w:rsid w:val="00D51EEB"/>
    <w:rsid w:val="00D522F3"/>
    <w:rsid w:val="00D5554E"/>
    <w:rsid w:val="00D561C9"/>
    <w:rsid w:val="00D561D1"/>
    <w:rsid w:val="00D57490"/>
    <w:rsid w:val="00D576F8"/>
    <w:rsid w:val="00D57DE8"/>
    <w:rsid w:val="00D61EAD"/>
    <w:rsid w:val="00D624E4"/>
    <w:rsid w:val="00D649BB"/>
    <w:rsid w:val="00D65815"/>
    <w:rsid w:val="00D66B7B"/>
    <w:rsid w:val="00D678FF"/>
    <w:rsid w:val="00D70497"/>
    <w:rsid w:val="00D708DA"/>
    <w:rsid w:val="00D745C3"/>
    <w:rsid w:val="00D74CEB"/>
    <w:rsid w:val="00D76519"/>
    <w:rsid w:val="00D77F45"/>
    <w:rsid w:val="00D80652"/>
    <w:rsid w:val="00D8250A"/>
    <w:rsid w:val="00D82B8D"/>
    <w:rsid w:val="00D82BB8"/>
    <w:rsid w:val="00D83F6F"/>
    <w:rsid w:val="00D856CF"/>
    <w:rsid w:val="00D86F71"/>
    <w:rsid w:val="00D87F0C"/>
    <w:rsid w:val="00D932AA"/>
    <w:rsid w:val="00D9407B"/>
    <w:rsid w:val="00D94748"/>
    <w:rsid w:val="00D95C20"/>
    <w:rsid w:val="00D95F7B"/>
    <w:rsid w:val="00D966EE"/>
    <w:rsid w:val="00D96D4C"/>
    <w:rsid w:val="00DA2252"/>
    <w:rsid w:val="00DA3D42"/>
    <w:rsid w:val="00DA6E1B"/>
    <w:rsid w:val="00DA7628"/>
    <w:rsid w:val="00DA7AF9"/>
    <w:rsid w:val="00DA7B92"/>
    <w:rsid w:val="00DA7E3E"/>
    <w:rsid w:val="00DB05ED"/>
    <w:rsid w:val="00DB0FB8"/>
    <w:rsid w:val="00DB155C"/>
    <w:rsid w:val="00DB7ACA"/>
    <w:rsid w:val="00DC1327"/>
    <w:rsid w:val="00DC2A7C"/>
    <w:rsid w:val="00DC4E29"/>
    <w:rsid w:val="00DC5F4A"/>
    <w:rsid w:val="00DC610E"/>
    <w:rsid w:val="00DD029F"/>
    <w:rsid w:val="00DD1B36"/>
    <w:rsid w:val="00DD3229"/>
    <w:rsid w:val="00DD4DC2"/>
    <w:rsid w:val="00DD5584"/>
    <w:rsid w:val="00DD7D0B"/>
    <w:rsid w:val="00DE04D1"/>
    <w:rsid w:val="00DE09CC"/>
    <w:rsid w:val="00DE1708"/>
    <w:rsid w:val="00DE3241"/>
    <w:rsid w:val="00DE4398"/>
    <w:rsid w:val="00DE69AE"/>
    <w:rsid w:val="00DE7768"/>
    <w:rsid w:val="00DF0FB5"/>
    <w:rsid w:val="00DF138D"/>
    <w:rsid w:val="00DF3A6A"/>
    <w:rsid w:val="00DF3C5A"/>
    <w:rsid w:val="00DF445C"/>
    <w:rsid w:val="00DF6129"/>
    <w:rsid w:val="00DF73DE"/>
    <w:rsid w:val="00DF7535"/>
    <w:rsid w:val="00E0012B"/>
    <w:rsid w:val="00E002D1"/>
    <w:rsid w:val="00E0243B"/>
    <w:rsid w:val="00E039D8"/>
    <w:rsid w:val="00E03B22"/>
    <w:rsid w:val="00E04820"/>
    <w:rsid w:val="00E04B88"/>
    <w:rsid w:val="00E0546B"/>
    <w:rsid w:val="00E05602"/>
    <w:rsid w:val="00E061BB"/>
    <w:rsid w:val="00E063E8"/>
    <w:rsid w:val="00E1375C"/>
    <w:rsid w:val="00E16F15"/>
    <w:rsid w:val="00E17434"/>
    <w:rsid w:val="00E2137D"/>
    <w:rsid w:val="00E22C33"/>
    <w:rsid w:val="00E24E19"/>
    <w:rsid w:val="00E26C7E"/>
    <w:rsid w:val="00E27B31"/>
    <w:rsid w:val="00E32581"/>
    <w:rsid w:val="00E32DF4"/>
    <w:rsid w:val="00E36A2C"/>
    <w:rsid w:val="00E40775"/>
    <w:rsid w:val="00E41512"/>
    <w:rsid w:val="00E42C0B"/>
    <w:rsid w:val="00E441DA"/>
    <w:rsid w:val="00E51425"/>
    <w:rsid w:val="00E52DCD"/>
    <w:rsid w:val="00E5320E"/>
    <w:rsid w:val="00E54936"/>
    <w:rsid w:val="00E55063"/>
    <w:rsid w:val="00E5507F"/>
    <w:rsid w:val="00E55195"/>
    <w:rsid w:val="00E5646A"/>
    <w:rsid w:val="00E614F9"/>
    <w:rsid w:val="00E61F53"/>
    <w:rsid w:val="00E622B3"/>
    <w:rsid w:val="00E62D03"/>
    <w:rsid w:val="00E658AD"/>
    <w:rsid w:val="00E66FEA"/>
    <w:rsid w:val="00E7097D"/>
    <w:rsid w:val="00E7345F"/>
    <w:rsid w:val="00E8193B"/>
    <w:rsid w:val="00E825C4"/>
    <w:rsid w:val="00E848BD"/>
    <w:rsid w:val="00E8498E"/>
    <w:rsid w:val="00E8552F"/>
    <w:rsid w:val="00E9097B"/>
    <w:rsid w:val="00E9101A"/>
    <w:rsid w:val="00E922AA"/>
    <w:rsid w:val="00E92BC2"/>
    <w:rsid w:val="00E97049"/>
    <w:rsid w:val="00E97EBB"/>
    <w:rsid w:val="00EA2488"/>
    <w:rsid w:val="00EA4194"/>
    <w:rsid w:val="00EA5391"/>
    <w:rsid w:val="00EA6734"/>
    <w:rsid w:val="00EA6B49"/>
    <w:rsid w:val="00EA761F"/>
    <w:rsid w:val="00EB090C"/>
    <w:rsid w:val="00EB1CA8"/>
    <w:rsid w:val="00EB286A"/>
    <w:rsid w:val="00EB2B25"/>
    <w:rsid w:val="00EB2EBD"/>
    <w:rsid w:val="00EB7D46"/>
    <w:rsid w:val="00EB7E0E"/>
    <w:rsid w:val="00EC01B8"/>
    <w:rsid w:val="00EC2910"/>
    <w:rsid w:val="00EC30C6"/>
    <w:rsid w:val="00EC61FD"/>
    <w:rsid w:val="00EC7F12"/>
    <w:rsid w:val="00ED0520"/>
    <w:rsid w:val="00ED2900"/>
    <w:rsid w:val="00ED2D8B"/>
    <w:rsid w:val="00ED4010"/>
    <w:rsid w:val="00ED45AE"/>
    <w:rsid w:val="00ED50E5"/>
    <w:rsid w:val="00ED7631"/>
    <w:rsid w:val="00ED7E74"/>
    <w:rsid w:val="00EE0D9D"/>
    <w:rsid w:val="00EE210F"/>
    <w:rsid w:val="00EE4FE4"/>
    <w:rsid w:val="00EE7786"/>
    <w:rsid w:val="00EE7986"/>
    <w:rsid w:val="00EF1978"/>
    <w:rsid w:val="00EF2650"/>
    <w:rsid w:val="00EF3B3B"/>
    <w:rsid w:val="00F014EA"/>
    <w:rsid w:val="00F01792"/>
    <w:rsid w:val="00F052DA"/>
    <w:rsid w:val="00F066DB"/>
    <w:rsid w:val="00F07798"/>
    <w:rsid w:val="00F10D8E"/>
    <w:rsid w:val="00F13452"/>
    <w:rsid w:val="00F13932"/>
    <w:rsid w:val="00F13B84"/>
    <w:rsid w:val="00F14E82"/>
    <w:rsid w:val="00F14F11"/>
    <w:rsid w:val="00F16114"/>
    <w:rsid w:val="00F161BB"/>
    <w:rsid w:val="00F17420"/>
    <w:rsid w:val="00F17725"/>
    <w:rsid w:val="00F206AF"/>
    <w:rsid w:val="00F2311F"/>
    <w:rsid w:val="00F24067"/>
    <w:rsid w:val="00F240E8"/>
    <w:rsid w:val="00F245BB"/>
    <w:rsid w:val="00F26259"/>
    <w:rsid w:val="00F31399"/>
    <w:rsid w:val="00F328E7"/>
    <w:rsid w:val="00F41933"/>
    <w:rsid w:val="00F42B19"/>
    <w:rsid w:val="00F43061"/>
    <w:rsid w:val="00F45E13"/>
    <w:rsid w:val="00F4640B"/>
    <w:rsid w:val="00F47FD3"/>
    <w:rsid w:val="00F57888"/>
    <w:rsid w:val="00F60651"/>
    <w:rsid w:val="00F61E04"/>
    <w:rsid w:val="00F62CD4"/>
    <w:rsid w:val="00F65BE9"/>
    <w:rsid w:val="00F65F1D"/>
    <w:rsid w:val="00F6637C"/>
    <w:rsid w:val="00F67FB2"/>
    <w:rsid w:val="00F712D7"/>
    <w:rsid w:val="00F72D1B"/>
    <w:rsid w:val="00F74EB8"/>
    <w:rsid w:val="00F7502C"/>
    <w:rsid w:val="00F778F3"/>
    <w:rsid w:val="00F810F6"/>
    <w:rsid w:val="00F8335D"/>
    <w:rsid w:val="00F852F3"/>
    <w:rsid w:val="00F85E68"/>
    <w:rsid w:val="00F87030"/>
    <w:rsid w:val="00F9029A"/>
    <w:rsid w:val="00F90CA1"/>
    <w:rsid w:val="00F90D73"/>
    <w:rsid w:val="00F93FDD"/>
    <w:rsid w:val="00F96959"/>
    <w:rsid w:val="00FA1693"/>
    <w:rsid w:val="00FA33EA"/>
    <w:rsid w:val="00FA6F6F"/>
    <w:rsid w:val="00FB3937"/>
    <w:rsid w:val="00FB6172"/>
    <w:rsid w:val="00FB7CBF"/>
    <w:rsid w:val="00FC030E"/>
    <w:rsid w:val="00FC1270"/>
    <w:rsid w:val="00FC179D"/>
    <w:rsid w:val="00FC1873"/>
    <w:rsid w:val="00FC3D4D"/>
    <w:rsid w:val="00FC54B7"/>
    <w:rsid w:val="00FC6C31"/>
    <w:rsid w:val="00FD40A4"/>
    <w:rsid w:val="00FD6790"/>
    <w:rsid w:val="00FD7FC5"/>
    <w:rsid w:val="00FE1B01"/>
    <w:rsid w:val="00FE2000"/>
    <w:rsid w:val="00FE3313"/>
    <w:rsid w:val="00FE5AEA"/>
    <w:rsid w:val="00FF19BA"/>
    <w:rsid w:val="00FF1FA0"/>
    <w:rsid w:val="00FF6CB9"/>
    <w:rsid w:val="00FF7451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DD8D0A"/>
  <w15:docId w15:val="{751F0659-286F-4EBE-90A9-67E1BDEA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3687A"/>
    <w:rPr>
      <w:sz w:val="22"/>
      <w:szCs w:val="22"/>
      <w:lang w:eastAsia="en-US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,H1261"/>
    <w:basedOn w:val="prastasis"/>
    <w:next w:val="prastasis"/>
    <w:link w:val="Antrat1Diagrama"/>
    <w:qFormat/>
    <w:rsid w:val="00C3687A"/>
    <w:pPr>
      <w:keepNext/>
      <w:numPr>
        <w:numId w:val="20"/>
      </w:numPr>
      <w:spacing w:before="360" w:after="360"/>
      <w:jc w:val="center"/>
      <w:outlineLvl w:val="0"/>
    </w:pPr>
    <w:rPr>
      <w:rFonts w:ascii="Times New Roman" w:hAnsi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uiPriority w:val="9"/>
    <w:qFormat/>
    <w:rsid w:val="00C3687A"/>
    <w:pPr>
      <w:numPr>
        <w:ilvl w:val="1"/>
        <w:numId w:val="20"/>
      </w:numPr>
      <w:jc w:val="both"/>
      <w:outlineLvl w:val="1"/>
    </w:pPr>
    <w:rPr>
      <w:rFonts w:ascii="Times New Roman" w:hAnsi="Times New Roman"/>
      <w:sz w:val="24"/>
      <w:szCs w:val="20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uiPriority w:val="9"/>
    <w:qFormat/>
    <w:rsid w:val="00C3687A"/>
    <w:pPr>
      <w:keepNext/>
      <w:numPr>
        <w:ilvl w:val="2"/>
        <w:numId w:val="20"/>
      </w:numPr>
      <w:jc w:val="both"/>
      <w:outlineLvl w:val="2"/>
    </w:pPr>
    <w:rPr>
      <w:rFonts w:ascii="Times New Roman" w:hAnsi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rsid w:val="00C3687A"/>
    <w:pPr>
      <w:keepNext/>
      <w:numPr>
        <w:ilvl w:val="3"/>
        <w:numId w:val="20"/>
      </w:numPr>
      <w:outlineLvl w:val="3"/>
    </w:pPr>
    <w:rPr>
      <w:rFonts w:ascii="Times New Roman" w:hAnsi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C3687A"/>
    <w:pPr>
      <w:keepNext/>
      <w:numPr>
        <w:ilvl w:val="4"/>
        <w:numId w:val="20"/>
      </w:numPr>
      <w:outlineLvl w:val="4"/>
    </w:pPr>
    <w:rPr>
      <w:rFonts w:ascii="Times New Roman" w:hAnsi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rsid w:val="00C3687A"/>
    <w:pPr>
      <w:keepNext/>
      <w:numPr>
        <w:ilvl w:val="5"/>
        <w:numId w:val="20"/>
      </w:numPr>
      <w:outlineLvl w:val="5"/>
    </w:pPr>
    <w:rPr>
      <w:rFonts w:ascii="Times New Roman" w:hAnsi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rsid w:val="00C3687A"/>
    <w:pPr>
      <w:keepNext/>
      <w:numPr>
        <w:ilvl w:val="6"/>
        <w:numId w:val="20"/>
      </w:numPr>
      <w:outlineLvl w:val="6"/>
    </w:pPr>
    <w:rPr>
      <w:rFonts w:ascii="Times New Roman" w:hAnsi="Times New Roman"/>
      <w:sz w:val="48"/>
      <w:szCs w:val="20"/>
    </w:rPr>
  </w:style>
  <w:style w:type="paragraph" w:styleId="Antrat8">
    <w:name w:val="heading 8"/>
    <w:basedOn w:val="prastasis"/>
    <w:next w:val="prastasis"/>
    <w:qFormat/>
    <w:rsid w:val="00C3687A"/>
    <w:pPr>
      <w:keepNext/>
      <w:numPr>
        <w:ilvl w:val="7"/>
        <w:numId w:val="20"/>
      </w:numPr>
      <w:outlineLvl w:val="7"/>
    </w:pPr>
    <w:rPr>
      <w:rFonts w:ascii="Times New Roman" w:hAnsi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rsid w:val="00C3687A"/>
    <w:pPr>
      <w:keepNext/>
      <w:numPr>
        <w:ilvl w:val="8"/>
        <w:numId w:val="20"/>
      </w:numPr>
      <w:outlineLvl w:val="8"/>
    </w:pPr>
    <w:rPr>
      <w:rFonts w:ascii="Times New Roman" w:hAnsi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aliases w:val="Appendix Char"/>
    <w:locked/>
    <w:rsid w:val="00C3687A"/>
    <w:rPr>
      <w:rFonts w:ascii="Times New Roman" w:hAnsi="Times New Roman" w:cs="Times New Roman"/>
      <w:sz w:val="28"/>
      <w:lang w:eastAsia="en-US"/>
    </w:rPr>
  </w:style>
  <w:style w:type="character" w:customStyle="1" w:styleId="Heading2Char">
    <w:name w:val="Heading 2 Char"/>
    <w:aliases w:val="Title Header2 Char"/>
    <w:locked/>
    <w:rsid w:val="00C3687A"/>
    <w:rPr>
      <w:rFonts w:ascii="Times New Roman" w:hAnsi="Times New Roman" w:cs="Times New Roman"/>
      <w:sz w:val="24"/>
      <w:lang w:eastAsia="en-US"/>
    </w:rPr>
  </w:style>
  <w:style w:type="character" w:customStyle="1" w:styleId="Heading3Char">
    <w:name w:val="Heading 3 Char"/>
    <w:aliases w:val="Section Header3 Char,Sub-Clause Paragraph Char"/>
    <w:locked/>
    <w:rsid w:val="00C3687A"/>
    <w:rPr>
      <w:rFonts w:ascii="Times New Roman" w:hAnsi="Times New Roman" w:cs="Times New Roman"/>
      <w:sz w:val="24"/>
      <w:lang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C3687A"/>
    <w:rPr>
      <w:rFonts w:ascii="Times New Roman" w:hAnsi="Times New Roman" w:cs="Times New Roman"/>
      <w:b/>
      <w:sz w:val="44"/>
      <w:lang w:eastAsia="en-US"/>
    </w:rPr>
  </w:style>
  <w:style w:type="character" w:customStyle="1" w:styleId="Heading5Char">
    <w:name w:val="Heading 5 Char"/>
    <w:locked/>
    <w:rsid w:val="00C3687A"/>
    <w:rPr>
      <w:rFonts w:ascii="Times New Roman" w:hAnsi="Times New Roman" w:cs="Times New Roman"/>
      <w:b/>
      <w:sz w:val="40"/>
      <w:lang w:eastAsia="en-US"/>
    </w:rPr>
  </w:style>
  <w:style w:type="character" w:customStyle="1" w:styleId="Heading6Char">
    <w:name w:val="Heading 6 Char"/>
    <w:locked/>
    <w:rsid w:val="00C3687A"/>
    <w:rPr>
      <w:rFonts w:ascii="Times New Roman" w:hAnsi="Times New Roman" w:cs="Times New Roman"/>
      <w:b/>
      <w:sz w:val="36"/>
      <w:lang w:eastAsia="en-US"/>
    </w:rPr>
  </w:style>
  <w:style w:type="character" w:customStyle="1" w:styleId="Heading7Char">
    <w:name w:val="Heading 7 Char"/>
    <w:locked/>
    <w:rsid w:val="00C3687A"/>
    <w:rPr>
      <w:rFonts w:ascii="Times New Roman" w:hAnsi="Times New Roman" w:cs="Times New Roman"/>
      <w:sz w:val="48"/>
      <w:lang w:eastAsia="en-US"/>
    </w:rPr>
  </w:style>
  <w:style w:type="character" w:customStyle="1" w:styleId="Heading8Char">
    <w:name w:val="Heading 8 Char"/>
    <w:locked/>
    <w:rsid w:val="00C3687A"/>
    <w:rPr>
      <w:rFonts w:ascii="Times New Roman" w:hAnsi="Times New Roman" w:cs="Times New Roman"/>
      <w:b/>
      <w:sz w:val="18"/>
      <w:lang w:eastAsia="en-US"/>
    </w:rPr>
  </w:style>
  <w:style w:type="character" w:customStyle="1" w:styleId="Heading9Char">
    <w:name w:val="Heading 9 Char"/>
    <w:locked/>
    <w:rsid w:val="00C3687A"/>
    <w:rPr>
      <w:rFonts w:ascii="Times New Roman" w:hAnsi="Times New Roman" w:cs="Times New Roman"/>
      <w:sz w:val="40"/>
      <w:lang w:eastAsia="en-US"/>
    </w:rPr>
  </w:style>
  <w:style w:type="character" w:styleId="Grietas">
    <w:name w:val="Strong"/>
    <w:uiPriority w:val="22"/>
    <w:qFormat/>
    <w:rsid w:val="00C3687A"/>
    <w:rPr>
      <w:rFonts w:cs="Times New Roman"/>
      <w:b/>
      <w:bCs/>
    </w:rPr>
  </w:style>
  <w:style w:type="paragraph" w:customStyle="1" w:styleId="Sraopastraipa1">
    <w:name w:val="Sąrašo pastraipa1"/>
    <w:basedOn w:val="prastasis"/>
    <w:link w:val="ListParagraphChar"/>
    <w:uiPriority w:val="99"/>
    <w:qFormat/>
    <w:rsid w:val="00C3687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C368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C3687A"/>
    <w:rPr>
      <w:rFonts w:ascii="Tahoma" w:eastAsia="Times New Roman" w:hAnsi="Tahoma" w:cs="Tahoma"/>
      <w:color w:val="000000"/>
      <w:sz w:val="16"/>
      <w:szCs w:val="16"/>
    </w:rPr>
  </w:style>
  <w:style w:type="paragraph" w:styleId="Pagrindinistekstas">
    <w:name w:val="Body Text"/>
    <w:basedOn w:val="prastasis"/>
    <w:link w:val="PagrindinistekstasDiagrama"/>
    <w:unhideWhenUsed/>
    <w:rsid w:val="00C3687A"/>
    <w:pPr>
      <w:spacing w:before="100" w:beforeAutospacing="1" w:after="100" w:afterAutospacing="1"/>
    </w:pPr>
    <w:rPr>
      <w:lang w:eastAsia="lt-LT"/>
    </w:rPr>
  </w:style>
  <w:style w:type="character" w:customStyle="1" w:styleId="BodyTextChar">
    <w:name w:val="Body Text Char"/>
    <w:locked/>
    <w:rsid w:val="00C3687A"/>
    <w:rPr>
      <w:rFonts w:ascii="Times New Roman" w:hAnsi="Times New Roman" w:cs="Times New Roman"/>
      <w:sz w:val="24"/>
      <w:szCs w:val="24"/>
      <w:lang w:eastAsia="lt-LT"/>
    </w:rPr>
  </w:style>
  <w:style w:type="paragraph" w:customStyle="1" w:styleId="bodytext">
    <w:name w:val="bodytext"/>
    <w:basedOn w:val="prastasis"/>
    <w:rsid w:val="00C3687A"/>
    <w:pPr>
      <w:spacing w:before="100" w:beforeAutospacing="1" w:after="100" w:afterAutospacing="1"/>
    </w:pPr>
    <w:rPr>
      <w:lang w:eastAsia="lt-LT"/>
    </w:rPr>
  </w:style>
  <w:style w:type="paragraph" w:customStyle="1" w:styleId="Stilius1">
    <w:name w:val="Stilius1"/>
    <w:basedOn w:val="prastasis"/>
    <w:autoRedefine/>
    <w:qFormat/>
    <w:rsid w:val="00797DD3"/>
    <w:pPr>
      <w:numPr>
        <w:numId w:val="1"/>
      </w:numPr>
      <w:ind w:left="181" w:firstLine="0"/>
      <w:jc w:val="center"/>
    </w:pPr>
    <w:rPr>
      <w:rFonts w:ascii="Times New Roman" w:hAnsi="Times New Roman"/>
      <w:b/>
    </w:rPr>
  </w:style>
  <w:style w:type="paragraph" w:styleId="Sraas">
    <w:name w:val="List"/>
    <w:basedOn w:val="prastasis"/>
    <w:unhideWhenUsed/>
    <w:rsid w:val="00C3687A"/>
    <w:pPr>
      <w:ind w:left="283" w:hanging="283"/>
      <w:contextualSpacing/>
    </w:pPr>
  </w:style>
  <w:style w:type="character" w:customStyle="1" w:styleId="Stilius1Diagrama">
    <w:name w:val="Stilius1 Diagrama"/>
    <w:locked/>
    <w:rsid w:val="00C3687A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C3687A"/>
  </w:style>
  <w:style w:type="paragraph" w:customStyle="1" w:styleId="Stilius3">
    <w:name w:val="Stilius3"/>
    <w:basedOn w:val="prastasis"/>
    <w:qFormat/>
    <w:rsid w:val="00C3687A"/>
    <w:pPr>
      <w:spacing w:before="200"/>
      <w:jc w:val="both"/>
    </w:pPr>
    <w:rPr>
      <w:rFonts w:ascii="Times New Roman" w:hAnsi="Times New Roman"/>
    </w:rPr>
  </w:style>
  <w:style w:type="character" w:customStyle="1" w:styleId="Stilius2Diagrama">
    <w:name w:val="Stilius2 Diagrama"/>
    <w:locked/>
    <w:rsid w:val="00C3687A"/>
    <w:rPr>
      <w:rFonts w:cs="Times New Roman"/>
    </w:rPr>
  </w:style>
  <w:style w:type="character" w:customStyle="1" w:styleId="Stilius3Diagrama">
    <w:name w:val="Stilius3 Diagrama"/>
    <w:locked/>
    <w:rsid w:val="00C3687A"/>
    <w:rPr>
      <w:rFonts w:ascii="Times New Roman" w:hAnsi="Times New Roman" w:cs="Times New Roman"/>
    </w:rPr>
  </w:style>
  <w:style w:type="paragraph" w:customStyle="1" w:styleId="Stilius4">
    <w:name w:val="Stilius4"/>
    <w:basedOn w:val="prastasis"/>
    <w:rsid w:val="00C3687A"/>
    <w:pPr>
      <w:numPr>
        <w:numId w:val="10"/>
      </w:numPr>
      <w:spacing w:before="200"/>
      <w:ind w:hanging="578"/>
    </w:pPr>
    <w:rPr>
      <w:rFonts w:ascii="Times New Roman" w:hAnsi="Times New Roman"/>
    </w:rPr>
  </w:style>
  <w:style w:type="paragraph" w:customStyle="1" w:styleId="Stilius5">
    <w:name w:val="Stilius5"/>
    <w:basedOn w:val="Stilius2"/>
    <w:qFormat/>
    <w:rsid w:val="00C3687A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4Diagrama">
    <w:name w:val="Stilius4 Diagrama"/>
    <w:locked/>
    <w:rsid w:val="00C3687A"/>
    <w:rPr>
      <w:rFonts w:ascii="Times New Roman" w:hAnsi="Times New Roman" w:cs="Times New Roman"/>
      <w:sz w:val="22"/>
      <w:szCs w:val="22"/>
      <w:lang w:eastAsia="en-US"/>
    </w:rPr>
  </w:style>
  <w:style w:type="character" w:styleId="Komentaronuoroda">
    <w:name w:val="annotation reference"/>
    <w:semiHidden/>
    <w:rsid w:val="00C3687A"/>
    <w:rPr>
      <w:rFonts w:cs="Times New Roman"/>
      <w:sz w:val="16"/>
      <w:szCs w:val="16"/>
    </w:rPr>
  </w:style>
  <w:style w:type="character" w:customStyle="1" w:styleId="Stilius5Diagrama">
    <w:name w:val="Stilius5 Diagrama"/>
    <w:locked/>
    <w:rsid w:val="00C3687A"/>
    <w:rPr>
      <w:rFonts w:ascii="Times New Roman" w:hAnsi="Times New Roman" w:cs="Times New Roman"/>
      <w:b/>
      <w:sz w:val="28"/>
      <w:szCs w:val="28"/>
      <w:lang w:eastAsia="en-US"/>
    </w:rPr>
  </w:style>
  <w:style w:type="paragraph" w:styleId="Komentarotekstas">
    <w:name w:val="annotation text"/>
    <w:basedOn w:val="prastasis"/>
    <w:link w:val="KomentarotekstasDiagrama"/>
    <w:rsid w:val="00C3687A"/>
    <w:rPr>
      <w:sz w:val="20"/>
      <w:szCs w:val="20"/>
    </w:rPr>
  </w:style>
  <w:style w:type="character" w:customStyle="1" w:styleId="CommentTextChar">
    <w:name w:val="Comment Text Char"/>
    <w:semiHidden/>
    <w:locked/>
    <w:rsid w:val="00C3687A"/>
    <w:rPr>
      <w:rFonts w:ascii="Times New Roman" w:hAnsi="Times New Roman" w:cs="Times New Roman"/>
      <w:lang w:eastAsia="en-US"/>
    </w:rPr>
  </w:style>
  <w:style w:type="paragraph" w:customStyle="1" w:styleId="Bodytxt">
    <w:name w:val="Bodytxt"/>
    <w:basedOn w:val="prastasis"/>
    <w:rsid w:val="00C3687A"/>
    <w:pPr>
      <w:keepNext/>
      <w:jc w:val="both"/>
    </w:pPr>
    <w:rPr>
      <w:rFonts w:ascii="Times New Roman" w:hAnsi="Times New Roman"/>
      <w:lang w:eastAsia="fi-FI"/>
    </w:rPr>
  </w:style>
  <w:style w:type="paragraph" w:styleId="prastasiniatinklio">
    <w:name w:val="Normal (Web)"/>
    <w:basedOn w:val="prastasis"/>
    <w:uiPriority w:val="99"/>
    <w:rsid w:val="00C3687A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 w:hAnsi="Times New Roman"/>
      <w:sz w:val="24"/>
      <w:szCs w:val="20"/>
      <w:lang w:val="en-US"/>
    </w:rPr>
  </w:style>
  <w:style w:type="paragraph" w:customStyle="1" w:styleId="Head21">
    <w:name w:val="Head 2.1"/>
    <w:basedOn w:val="prastasis"/>
    <w:rsid w:val="00C3687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  <w:szCs w:val="20"/>
      <w:lang w:val="en-US"/>
    </w:rPr>
  </w:style>
  <w:style w:type="paragraph" w:styleId="Komentarotema">
    <w:name w:val="annotation subject"/>
    <w:basedOn w:val="Komentarotekstas"/>
    <w:next w:val="Komentarotekstas"/>
    <w:semiHidden/>
    <w:rsid w:val="00C3687A"/>
    <w:pPr>
      <w:spacing w:after="200" w:line="276" w:lineRule="auto"/>
    </w:pPr>
    <w:rPr>
      <w:b/>
      <w:bCs/>
    </w:rPr>
  </w:style>
  <w:style w:type="character" w:customStyle="1" w:styleId="CommentSubjectChar">
    <w:name w:val="Comment Subject Char"/>
    <w:semiHidden/>
    <w:rsid w:val="00C3687A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rsid w:val="00C3687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agrindinistekstas2">
    <w:name w:val="Body Text 2"/>
    <w:basedOn w:val="prastasis"/>
    <w:unhideWhenUsed/>
    <w:rsid w:val="00C3687A"/>
    <w:pPr>
      <w:spacing w:after="120" w:line="480" w:lineRule="auto"/>
    </w:pPr>
  </w:style>
  <w:style w:type="character" w:customStyle="1" w:styleId="BodyText2Char">
    <w:name w:val="Body Text 2 Char"/>
    <w:locked/>
    <w:rsid w:val="00C3687A"/>
    <w:rPr>
      <w:rFonts w:cs="Times New Roman"/>
      <w:sz w:val="22"/>
      <w:szCs w:val="22"/>
      <w:lang w:eastAsia="en-US"/>
    </w:rPr>
  </w:style>
  <w:style w:type="paragraph" w:styleId="Pavadinimas">
    <w:name w:val="Title"/>
    <w:basedOn w:val="prastasis"/>
    <w:link w:val="PavadinimasDiagrama"/>
    <w:qFormat/>
    <w:rsid w:val="00C3687A"/>
    <w:pPr>
      <w:widowControl w:val="0"/>
      <w:jc w:val="center"/>
    </w:pPr>
    <w:rPr>
      <w:rFonts w:ascii="Times New Roman" w:hAnsi="Times New Roman"/>
      <w:b/>
      <w:bCs/>
      <w:sz w:val="28"/>
      <w:szCs w:val="28"/>
      <w:lang w:eastAsia="hu-HU"/>
    </w:rPr>
  </w:style>
  <w:style w:type="character" w:customStyle="1" w:styleId="TitleChar">
    <w:name w:val="Title Char"/>
    <w:locked/>
    <w:rsid w:val="00C3687A"/>
    <w:rPr>
      <w:rFonts w:ascii="Times New Roman" w:hAnsi="Times New Roman" w:cs="Times New Roman"/>
      <w:b/>
      <w:bCs/>
      <w:sz w:val="28"/>
      <w:szCs w:val="28"/>
      <w:lang w:eastAsia="hu-HU"/>
    </w:rPr>
  </w:style>
  <w:style w:type="paragraph" w:styleId="Dokumentostruktra">
    <w:name w:val="Document Map"/>
    <w:basedOn w:val="prastasis"/>
    <w:link w:val="DokumentostruktraDiagrama"/>
    <w:semiHidden/>
    <w:rsid w:val="00C368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semiHidden/>
    <w:rsid w:val="00C3687A"/>
    <w:rPr>
      <w:rFonts w:ascii="Times New Roman" w:hAnsi="Times New Roman"/>
      <w:sz w:val="0"/>
      <w:szCs w:val="0"/>
      <w:lang w:val="lt-LT"/>
    </w:rPr>
  </w:style>
  <w:style w:type="paragraph" w:styleId="Pagrindiniotekstotrauka">
    <w:name w:val="Body Text Indent"/>
    <w:basedOn w:val="prastasis"/>
    <w:link w:val="PagrindiniotekstotraukaDiagrama"/>
    <w:unhideWhenUsed/>
    <w:rsid w:val="00C3687A"/>
    <w:pPr>
      <w:spacing w:after="120"/>
      <w:ind w:left="283"/>
    </w:pPr>
  </w:style>
  <w:style w:type="character" w:customStyle="1" w:styleId="BodyTextIndentChar">
    <w:name w:val="Body Text Indent Char"/>
    <w:semiHidden/>
    <w:locked/>
    <w:rsid w:val="00C3687A"/>
    <w:rPr>
      <w:rFonts w:cs="Times New Roman"/>
      <w:sz w:val="22"/>
      <w:szCs w:val="22"/>
      <w:lang w:eastAsia="en-US"/>
    </w:rPr>
  </w:style>
  <w:style w:type="paragraph" w:styleId="Puslapioinaostekstas">
    <w:name w:val="footnote text"/>
    <w:basedOn w:val="prastasis"/>
    <w:link w:val="PuslapioinaostekstasDiagrama"/>
    <w:unhideWhenUsed/>
    <w:rsid w:val="00C3687A"/>
    <w:rPr>
      <w:sz w:val="20"/>
      <w:szCs w:val="20"/>
    </w:rPr>
  </w:style>
  <w:style w:type="character" w:customStyle="1" w:styleId="FootnoteTextChar">
    <w:name w:val="Footnote Text Char"/>
    <w:semiHidden/>
    <w:locked/>
    <w:rsid w:val="00C3687A"/>
    <w:rPr>
      <w:rFonts w:cs="Times New Roman"/>
      <w:lang w:val="lt-LT"/>
    </w:rPr>
  </w:style>
  <w:style w:type="character" w:styleId="Puslapioinaosnuoroda">
    <w:name w:val="footnote reference"/>
    <w:unhideWhenUsed/>
    <w:rsid w:val="00C3687A"/>
    <w:rPr>
      <w:rFonts w:cs="Times New Roman"/>
      <w:vertAlign w:val="superscript"/>
    </w:rPr>
  </w:style>
  <w:style w:type="character" w:styleId="Hipersaitas">
    <w:name w:val="Hyperlink"/>
    <w:uiPriority w:val="99"/>
    <w:rsid w:val="00C3687A"/>
    <w:rPr>
      <w:color w:val="0000FF"/>
      <w:u w:val="single"/>
    </w:rPr>
  </w:style>
  <w:style w:type="paragraph" w:customStyle="1" w:styleId="CentrBold">
    <w:name w:val="CentrBold"/>
    <w:rsid w:val="00523A4D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customStyle="1" w:styleId="KomentarotekstasDiagrama">
    <w:name w:val="Komentaro tekstas Diagrama"/>
    <w:link w:val="Komentarotekstas"/>
    <w:semiHidden/>
    <w:rsid w:val="005C4076"/>
    <w:rPr>
      <w:lang w:val="lt-LT" w:eastAsia="en-US" w:bidi="ar-SA"/>
    </w:rPr>
  </w:style>
  <w:style w:type="paragraph" w:customStyle="1" w:styleId="BodyText1">
    <w:name w:val="Body Text1"/>
    <w:basedOn w:val="prastasis"/>
    <w:rsid w:val="00E848BD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rFonts w:ascii="Times New Roman" w:hAnsi="Times New Roman"/>
      <w:color w:val="000000"/>
      <w:sz w:val="20"/>
      <w:szCs w:val="20"/>
    </w:rPr>
  </w:style>
  <w:style w:type="character" w:customStyle="1" w:styleId="CharChar6">
    <w:name w:val="Char Char6"/>
    <w:semiHidden/>
    <w:locked/>
    <w:rsid w:val="003E408A"/>
    <w:rPr>
      <w:rFonts w:ascii="Times New Roman" w:hAnsi="Times New Roman" w:cs="Times New Roman"/>
      <w:lang w:eastAsia="en-US"/>
    </w:rPr>
  </w:style>
  <w:style w:type="paragraph" w:customStyle="1" w:styleId="oddl-nadpis">
    <w:name w:val="oddíl-nadpis"/>
    <w:basedOn w:val="prastasis"/>
    <w:rsid w:val="004212B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 w:val="24"/>
      <w:szCs w:val="20"/>
      <w:lang w:val="cs-CZ"/>
    </w:rPr>
  </w:style>
  <w:style w:type="numbering" w:customStyle="1" w:styleId="Style1">
    <w:name w:val="Style1"/>
    <w:uiPriority w:val="99"/>
    <w:rsid w:val="000A5771"/>
    <w:pPr>
      <w:numPr>
        <w:numId w:val="22"/>
      </w:numPr>
    </w:pPr>
  </w:style>
  <w:style w:type="character" w:styleId="Perirtashipersaitas">
    <w:name w:val="FollowedHyperlink"/>
    <w:uiPriority w:val="99"/>
    <w:rsid w:val="00C22B70"/>
    <w:rPr>
      <w:color w:val="800080"/>
      <w:u w:val="single"/>
    </w:rPr>
  </w:style>
  <w:style w:type="table" w:styleId="Lentelstinklelis">
    <w:name w:val="Table Grid"/>
    <w:basedOn w:val="prastojilentel"/>
    <w:rsid w:val="009526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5Diagrama">
    <w:name w:val="Antraštė 5 Diagrama"/>
    <w:link w:val="Antrat5"/>
    <w:rsid w:val="00594039"/>
    <w:rPr>
      <w:rFonts w:ascii="Times New Roman" w:hAnsi="Times New Roman"/>
      <w:b/>
      <w:sz w:val="40"/>
      <w:lang w:eastAsia="en-US"/>
    </w:rPr>
  </w:style>
  <w:style w:type="paragraph" w:styleId="Antrats">
    <w:name w:val="header"/>
    <w:basedOn w:val="prastasis"/>
    <w:link w:val="AntratsDiagrama"/>
    <w:uiPriority w:val="99"/>
    <w:rsid w:val="00A0374B"/>
    <w:pPr>
      <w:tabs>
        <w:tab w:val="center" w:pos="4153"/>
        <w:tab w:val="right" w:pos="8306"/>
      </w:tabs>
    </w:pPr>
    <w:rPr>
      <w:rFonts w:ascii="Times New Roman" w:hAnsi="Times New Roman"/>
      <w:sz w:val="24"/>
      <w:szCs w:val="20"/>
    </w:rPr>
  </w:style>
  <w:style w:type="character" w:customStyle="1" w:styleId="AntratsDiagrama">
    <w:name w:val="Antraštės Diagrama"/>
    <w:link w:val="Antrats"/>
    <w:uiPriority w:val="99"/>
    <w:rsid w:val="00A0374B"/>
    <w:rPr>
      <w:rFonts w:ascii="Times New Roman" w:hAnsi="Times New Roman"/>
      <w:sz w:val="24"/>
      <w:lang w:eastAsia="en-US"/>
    </w:rPr>
  </w:style>
  <w:style w:type="paragraph" w:customStyle="1" w:styleId="Pagrindinistekstas21">
    <w:name w:val="Pagrindinis tekstas 21"/>
    <w:basedOn w:val="prastasis"/>
    <w:rsid w:val="00A0374B"/>
    <w:pPr>
      <w:suppressAutoHyphens/>
      <w:spacing w:after="120" w:line="480" w:lineRule="auto"/>
    </w:pPr>
    <w:rPr>
      <w:rFonts w:ascii="Times New Roman" w:hAnsi="Times New Roman" w:cs="Calibri"/>
      <w:sz w:val="24"/>
      <w:szCs w:val="20"/>
      <w:lang w:eastAsia="ar-SA"/>
    </w:rPr>
  </w:style>
  <w:style w:type="paragraph" w:styleId="Porat">
    <w:name w:val="footer"/>
    <w:basedOn w:val="prastasis"/>
    <w:link w:val="PoratDiagrama"/>
    <w:rsid w:val="00D30C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D30CDD"/>
    <w:rPr>
      <w:sz w:val="22"/>
      <w:szCs w:val="22"/>
      <w:lang w:eastAsia="en-US"/>
    </w:rPr>
  </w:style>
  <w:style w:type="paragraph" w:styleId="Sraopastraipa">
    <w:name w:val="List Paragraph"/>
    <w:aliases w:val="List Paragraph,Numbering,ERP-List Paragraph,List Paragraph11,Bullet EY,List Paragraph2,List Paragraph Red,List Paragraph111,Medium Grid 1 - Accent 21,Buletai,List Paragraph21,lp1,Bullet 1,Use Case List Paragraph,Sąrašo pastraipa.Bullet"/>
    <w:basedOn w:val="prastasis"/>
    <w:link w:val="SraopastraipaDiagrama"/>
    <w:uiPriority w:val="34"/>
    <w:qFormat/>
    <w:rsid w:val="00DF73DE"/>
    <w:pPr>
      <w:ind w:left="720"/>
      <w:contextualSpacing/>
    </w:pPr>
    <w:rPr>
      <w:rFonts w:ascii="Times New Roman" w:hAnsi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Diagrama,Numbering Diagrama,ERP-List Paragraph Diagrama,List Paragraph11 Diagrama,Bullet EY Diagrama,List Paragraph2 Diagrama,List Paragraph Red Diagrama,List Paragraph111 Diagrama,Buletai Diagrama,lp1 Diagrama"/>
    <w:link w:val="Sraopastraipa"/>
    <w:uiPriority w:val="34"/>
    <w:qFormat/>
    <w:locked/>
    <w:rsid w:val="00DF73DE"/>
    <w:rPr>
      <w:rFonts w:ascii="Times New Roman" w:hAnsi="Times New Roman"/>
    </w:rPr>
  </w:style>
  <w:style w:type="character" w:customStyle="1" w:styleId="FontStyle23">
    <w:name w:val="Font Style23"/>
    <w:uiPriority w:val="99"/>
    <w:rsid w:val="00765ED6"/>
    <w:rPr>
      <w:rFonts w:ascii="Times New Roman" w:hAnsi="Times New Roman"/>
      <w:sz w:val="20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"/>
    <w:link w:val="Sraopastraipa1"/>
    <w:uiPriority w:val="99"/>
    <w:locked/>
    <w:rsid w:val="00C1025B"/>
    <w:rPr>
      <w:sz w:val="22"/>
      <w:szCs w:val="22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646A"/>
    <w:rPr>
      <w:color w:val="605E5C"/>
      <w:shd w:val="clear" w:color="auto" w:fill="E1DFDD"/>
    </w:rPr>
  </w:style>
  <w:style w:type="character" w:customStyle="1" w:styleId="PavadinimasDiagrama">
    <w:name w:val="Pavadinimas Diagrama"/>
    <w:basedOn w:val="Numatytasispastraiposriftas"/>
    <w:link w:val="Pavadinimas"/>
    <w:rsid w:val="00F8335D"/>
    <w:rPr>
      <w:rFonts w:ascii="Times New Roman" w:hAnsi="Times New Roman"/>
      <w:b/>
      <w:bCs/>
      <w:sz w:val="28"/>
      <w:szCs w:val="28"/>
      <w:lang w:eastAsia="hu-HU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A2171"/>
    <w:pPr>
      <w:spacing w:after="120" w:line="480" w:lineRule="auto"/>
      <w:ind w:left="283"/>
    </w:pPr>
    <w:rPr>
      <w:rFonts w:ascii="Times New Roman" w:hAnsi="Times New Roman"/>
      <w:sz w:val="24"/>
      <w:szCs w:val="20"/>
      <w:lang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A2171"/>
    <w:rPr>
      <w:rFonts w:ascii="Times New Roman" w:hAnsi="Times New Roman"/>
      <w:sz w:val="24"/>
      <w:lang w:eastAsia="x-non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4B086F"/>
    <w:pPr>
      <w:spacing w:after="120"/>
      <w:ind w:left="283"/>
    </w:pPr>
    <w:rPr>
      <w:rFonts w:ascii="Times New Roman" w:hAnsi="Times New Roman"/>
      <w:sz w:val="16"/>
      <w:szCs w:val="16"/>
      <w:lang w:val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4B086F"/>
    <w:rPr>
      <w:rFonts w:ascii="Times New Roman" w:hAnsi="Times New Roman"/>
      <w:sz w:val="16"/>
      <w:szCs w:val="16"/>
      <w:lang w:val="x-none" w:eastAsia="en-US"/>
    </w:rPr>
  </w:style>
  <w:style w:type="paragraph" w:styleId="Turinys2">
    <w:name w:val="toc 2"/>
    <w:basedOn w:val="prastasis"/>
    <w:next w:val="prastasis"/>
    <w:uiPriority w:val="39"/>
    <w:unhideWhenUsed/>
    <w:rsid w:val="008E2356"/>
    <w:pPr>
      <w:tabs>
        <w:tab w:val="left" w:pos="426"/>
        <w:tab w:val="right" w:pos="4959"/>
      </w:tabs>
      <w:spacing w:line="360" w:lineRule="auto"/>
      <w:jc w:val="both"/>
    </w:pPr>
    <w:rPr>
      <w:rFonts w:ascii="Arial" w:eastAsia="Arial" w:hAnsi="Arial" w:cs="Arial"/>
      <w:sz w:val="16"/>
      <w:szCs w:val="18"/>
    </w:rPr>
  </w:style>
  <w:style w:type="paragraph" w:styleId="Betarp">
    <w:name w:val="No Spacing"/>
    <w:uiPriority w:val="1"/>
    <w:qFormat/>
    <w:rsid w:val="009E719C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C84D89"/>
  </w:style>
  <w:style w:type="table" w:customStyle="1" w:styleId="Lentelstinklelis1">
    <w:name w:val="Lentelės tinklelis1"/>
    <w:basedOn w:val="prastojilentel"/>
    <w:next w:val="Lentelstinklelis"/>
    <w:uiPriority w:val="39"/>
    <w:rsid w:val="00C84D8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paragraph" w:customStyle="1" w:styleId="xl65">
    <w:name w:val="xl65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C84D89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68">
    <w:name w:val="xl68"/>
    <w:basedOn w:val="prastasis"/>
    <w:rsid w:val="00C84D89"/>
    <w:pP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C84D89"/>
    <w:pP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C84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C84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C84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C84D89"/>
    <w:pP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C84D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6">
    <w:name w:val="xl76"/>
    <w:basedOn w:val="prastasis"/>
    <w:rsid w:val="00C84D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7">
    <w:name w:val="xl77"/>
    <w:basedOn w:val="prastasis"/>
    <w:rsid w:val="00C84D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C84D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C84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C84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C84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5">
    <w:name w:val="xl85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6">
    <w:name w:val="xl86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7">
    <w:name w:val="xl87"/>
    <w:basedOn w:val="prastasis"/>
    <w:rsid w:val="00C84D89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8">
    <w:name w:val="xl88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1">
    <w:name w:val="xl91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C84D89"/>
    <w:pP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C84D89"/>
    <w:pP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6">
    <w:name w:val="xl96"/>
    <w:basedOn w:val="prastasis"/>
    <w:rsid w:val="00C84D89"/>
    <w:pPr>
      <w:pBdr>
        <w:top w:val="single" w:sz="4" w:space="0" w:color="C0C0C0"/>
        <w:lef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7">
    <w:name w:val="xl97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8">
    <w:name w:val="xl98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99">
    <w:name w:val="xl99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00">
    <w:name w:val="xl100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01">
    <w:name w:val="xl101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10">
    <w:name w:val="xl110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11">
    <w:name w:val="xl111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12">
    <w:name w:val="xl112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4">
    <w:name w:val="xl11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C84D89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8">
    <w:name w:val="xl118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9">
    <w:name w:val="xl119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20">
    <w:name w:val="xl120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21">
    <w:name w:val="xl121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22">
    <w:name w:val="xl122"/>
    <w:basedOn w:val="prastasis"/>
    <w:rsid w:val="00C84D89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23">
    <w:name w:val="xl123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4">
    <w:name w:val="xl12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5">
    <w:name w:val="xl125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6">
    <w:name w:val="xl126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7">
    <w:name w:val="xl127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8">
    <w:name w:val="xl128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9">
    <w:name w:val="xl129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30">
    <w:name w:val="xl130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1">
    <w:name w:val="xl131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2">
    <w:name w:val="xl132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3">
    <w:name w:val="xl133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4">
    <w:name w:val="xl134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5">
    <w:name w:val="xl135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36">
    <w:name w:val="xl136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37">
    <w:name w:val="xl137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8">
    <w:name w:val="xl138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39">
    <w:name w:val="xl139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40">
    <w:name w:val="xl140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C84D89"/>
    <w:rPr>
      <w:rFonts w:ascii="Times New Roman" w:hAnsi="Times New Roman"/>
      <w:sz w:val="28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C84D89"/>
    <w:rPr>
      <w:rFonts w:ascii="Tahoma" w:hAnsi="Tahoma" w:cs="Tahoma"/>
      <w:sz w:val="16"/>
      <w:szCs w:val="16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84D89"/>
    <w:rPr>
      <w:sz w:val="22"/>
      <w:szCs w:val="22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C84D89"/>
    <w:rPr>
      <w:rFonts w:ascii="Tahoma" w:hAnsi="Tahoma" w:cs="Tahoma"/>
      <w:shd w:val="clear" w:color="auto" w:fill="000080"/>
      <w:lang w:eastAsia="en-US"/>
    </w:rPr>
  </w:style>
  <w:style w:type="paragraph" w:customStyle="1" w:styleId="Diagrama">
    <w:name w:val="Diagrama"/>
    <w:basedOn w:val="prastasis"/>
    <w:rsid w:val="00C84D8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Style2">
    <w:name w:val="Style2"/>
    <w:basedOn w:val="prastasis"/>
    <w:rsid w:val="00C84D89"/>
    <w:pPr>
      <w:widowControl w:val="0"/>
      <w:autoSpaceDE w:val="0"/>
      <w:autoSpaceDN w:val="0"/>
      <w:adjustRightInd w:val="0"/>
      <w:spacing w:line="223" w:lineRule="exact"/>
      <w:jc w:val="both"/>
    </w:pPr>
    <w:rPr>
      <w:rFonts w:ascii="Times New Roman" w:hAnsi="Times New Roman"/>
      <w:sz w:val="24"/>
      <w:szCs w:val="24"/>
      <w:lang w:eastAsia="lt-LT"/>
    </w:rPr>
  </w:style>
  <w:style w:type="character" w:customStyle="1" w:styleId="FontStyle13">
    <w:name w:val="Font Style13"/>
    <w:rsid w:val="00C84D89"/>
    <w:rPr>
      <w:rFonts w:ascii="Times New Roman" w:hAnsi="Times New Roman" w:cs="Times New Roman"/>
      <w:sz w:val="14"/>
      <w:szCs w:val="14"/>
    </w:rPr>
  </w:style>
  <w:style w:type="character" w:customStyle="1" w:styleId="FontStyle12">
    <w:name w:val="Font Style12"/>
    <w:rsid w:val="00C84D89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uiPriority w:val="99"/>
    <w:rsid w:val="00C84D8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1">
    <w:name w:val="fontstyle51"/>
    <w:rsid w:val="00C84D89"/>
  </w:style>
  <w:style w:type="paragraph" w:customStyle="1" w:styleId="Style8">
    <w:name w:val="Style8"/>
    <w:basedOn w:val="prastasis"/>
    <w:rsid w:val="00C84D8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character" w:customStyle="1" w:styleId="FontStyle14">
    <w:name w:val="Font Style14"/>
    <w:rsid w:val="00C84D89"/>
    <w:rPr>
      <w:rFonts w:ascii="Times New Roman" w:hAnsi="Times New Roman" w:cs="Times New Roman"/>
      <w:b/>
      <w:bCs/>
      <w:sz w:val="22"/>
      <w:szCs w:val="22"/>
    </w:rPr>
  </w:style>
  <w:style w:type="paragraph" w:styleId="Dokumentoinaostekstas">
    <w:name w:val="endnote text"/>
    <w:basedOn w:val="prastasis"/>
    <w:link w:val="DokumentoinaostekstasDiagrama"/>
    <w:rsid w:val="00C84D89"/>
    <w:rPr>
      <w:rFonts w:ascii="Times New Roman" w:hAnsi="Times New Roman"/>
      <w:sz w:val="20"/>
      <w:szCs w:val="20"/>
      <w:lang w:eastAsia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C84D89"/>
    <w:rPr>
      <w:rFonts w:ascii="Times New Roman" w:hAnsi="Times New Roman"/>
    </w:rPr>
  </w:style>
  <w:style w:type="character" w:styleId="Dokumentoinaosnumeris">
    <w:name w:val="endnote reference"/>
    <w:rsid w:val="00C84D89"/>
    <w:rPr>
      <w:vertAlign w:val="superscrip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84D89"/>
    <w:rPr>
      <w:lang w:eastAsia="en-US"/>
    </w:rPr>
  </w:style>
  <w:style w:type="paragraph" w:customStyle="1" w:styleId="Default">
    <w:name w:val="Default"/>
    <w:rsid w:val="00C84D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C84D89"/>
  </w:style>
  <w:style w:type="character" w:customStyle="1" w:styleId="availabilitytext">
    <w:name w:val="availability_text"/>
    <w:rsid w:val="00C84D89"/>
  </w:style>
  <w:style w:type="table" w:styleId="LentelSpalvota3">
    <w:name w:val="Table Colorful 3"/>
    <w:basedOn w:val="prastojilentel"/>
    <w:rsid w:val="00C84D89"/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Elegantika">
    <w:name w:val="Table Elegant"/>
    <w:basedOn w:val="prastojilentel"/>
    <w:rsid w:val="00C84D89"/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uolaikin">
    <w:name w:val="Table Contemporary"/>
    <w:basedOn w:val="prastojilentel"/>
    <w:rsid w:val="00C84D89"/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Trimaiaiefektai3">
    <w:name w:val="Table 3D effects 3"/>
    <w:basedOn w:val="prastojilentel"/>
    <w:rsid w:val="00C84D8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inklelisviesus">
    <w:name w:val="Grid Table Light"/>
    <w:basedOn w:val="prastojilentel"/>
    <w:uiPriority w:val="40"/>
    <w:rsid w:val="00C84D89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84D89"/>
    <w:rPr>
      <w:sz w:val="22"/>
      <w:szCs w:val="22"/>
      <w:lang w:eastAsia="en-US"/>
    </w:rPr>
  </w:style>
  <w:style w:type="paragraph" w:customStyle="1" w:styleId="xl141">
    <w:name w:val="xl141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42">
    <w:name w:val="xl142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43">
    <w:name w:val="xl143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44">
    <w:name w:val="xl144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45">
    <w:name w:val="xl145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46">
    <w:name w:val="xl146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47">
    <w:name w:val="xl147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48">
    <w:name w:val="xl148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49">
    <w:name w:val="xl149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50">
    <w:name w:val="xl150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51">
    <w:name w:val="xl151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2">
    <w:name w:val="xl152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3">
    <w:name w:val="xl153"/>
    <w:basedOn w:val="prastasis"/>
    <w:rsid w:val="00C84D89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4">
    <w:name w:val="xl154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5">
    <w:name w:val="xl155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6">
    <w:name w:val="xl156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7">
    <w:name w:val="xl157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8">
    <w:name w:val="xl158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9">
    <w:name w:val="xl159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0">
    <w:name w:val="xl160"/>
    <w:basedOn w:val="prastasis"/>
    <w:rsid w:val="00C84D89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1">
    <w:name w:val="xl161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2">
    <w:name w:val="xl162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3">
    <w:name w:val="xl163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4">
    <w:name w:val="xl16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5">
    <w:name w:val="xl165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6">
    <w:name w:val="xl166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67">
    <w:name w:val="xl167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68">
    <w:name w:val="xl168"/>
    <w:basedOn w:val="prastasis"/>
    <w:rsid w:val="00C84D89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69">
    <w:name w:val="xl169"/>
    <w:basedOn w:val="prastasis"/>
    <w:rsid w:val="00C84D89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0">
    <w:name w:val="xl170"/>
    <w:basedOn w:val="prastasis"/>
    <w:rsid w:val="00C84D89"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lt-LT"/>
    </w:rPr>
  </w:style>
  <w:style w:type="paragraph" w:customStyle="1" w:styleId="xl171">
    <w:name w:val="xl171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72">
    <w:name w:val="xl172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73">
    <w:name w:val="xl173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4">
    <w:name w:val="xl17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5">
    <w:name w:val="xl175"/>
    <w:basedOn w:val="prastasis"/>
    <w:rsid w:val="00C84D89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6">
    <w:name w:val="xl176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7">
    <w:name w:val="xl177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8">
    <w:name w:val="xl178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9">
    <w:name w:val="xl179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0">
    <w:name w:val="xl180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1">
    <w:name w:val="xl181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2">
    <w:name w:val="xl182"/>
    <w:basedOn w:val="prastasis"/>
    <w:rsid w:val="00C84D89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3">
    <w:name w:val="xl183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4">
    <w:name w:val="xl18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5">
    <w:name w:val="xl185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6">
    <w:name w:val="xl186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7">
    <w:name w:val="xl187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8">
    <w:name w:val="xl188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9">
    <w:name w:val="xl189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90">
    <w:name w:val="xl190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91">
    <w:name w:val="xl191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92">
    <w:name w:val="xl192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93">
    <w:name w:val="xl193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94">
    <w:name w:val="xl19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95">
    <w:name w:val="xl195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96">
    <w:name w:val="xl196"/>
    <w:basedOn w:val="prastasis"/>
    <w:rsid w:val="00C84D89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97">
    <w:name w:val="xl197"/>
    <w:basedOn w:val="prastasis"/>
    <w:rsid w:val="00C84D89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98">
    <w:name w:val="xl198"/>
    <w:basedOn w:val="prastasis"/>
    <w:rsid w:val="00C84D89"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lt-LT"/>
    </w:rPr>
  </w:style>
  <w:style w:type="table" w:customStyle="1" w:styleId="TableNormal">
    <w:name w:val="Table Normal"/>
    <w:uiPriority w:val="2"/>
    <w:semiHidden/>
    <w:unhideWhenUsed/>
    <w:qFormat/>
    <w:rsid w:val="00C84D89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C84D89"/>
    <w:pPr>
      <w:widowControl w:val="0"/>
      <w:autoSpaceDE w:val="0"/>
      <w:autoSpaceDN w:val="0"/>
      <w:ind w:left="107"/>
      <w:jc w:val="center"/>
    </w:pPr>
    <w:rPr>
      <w:rFonts w:ascii="Times New Roman" w:hAnsi="Times New Roman"/>
      <w:lang w:val="en-US"/>
    </w:rPr>
  </w:style>
  <w:style w:type="character" w:customStyle="1" w:styleId="markedcontent">
    <w:name w:val="markedcontent"/>
    <w:basedOn w:val="Numatytasispastraiposriftas"/>
    <w:rsid w:val="00E04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1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3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96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0F16D-5C0E-4229-B0BF-FDEB5CAA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4554</Words>
  <Characters>2596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STATYBOS DARBŲ RANGOS SUTARTIS Nr</vt:lpstr>
      <vt:lpstr>STATYBOS DARBŲ RANGOS SUTARTIS Nr</vt:lpstr>
    </vt:vector>
  </TitlesOfParts>
  <Company>Team</Company>
  <LinksUpToDate>false</LinksUpToDate>
  <CharactersWithSpaces>7136</CharactersWithSpaces>
  <SharedDoc>false</SharedDoc>
  <HLinks>
    <vt:vector size="6" baseType="variant">
      <vt:variant>
        <vt:i4>8060974</vt:i4>
      </vt:variant>
      <vt:variant>
        <vt:i4>0</vt:i4>
      </vt:variant>
      <vt:variant>
        <vt:i4>0</vt:i4>
      </vt:variant>
      <vt:variant>
        <vt:i4>5</vt:i4>
      </vt:variant>
      <vt:variant>
        <vt:lpwstr>http://www.esparama.lt/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STATYBOS DARBŲ RANGOS SUTARTIS Nr</dc:title>
  <dc:subject/>
  <dc:creator>Team</dc:creator>
  <cp:keywords/>
  <dc:description/>
  <cp:lastModifiedBy>pirmas</cp:lastModifiedBy>
  <cp:revision>15</cp:revision>
  <cp:lastPrinted>2018-03-01T07:35:00Z</cp:lastPrinted>
  <dcterms:created xsi:type="dcterms:W3CDTF">2026-01-07T09:45:00Z</dcterms:created>
  <dcterms:modified xsi:type="dcterms:W3CDTF">2026-01-15T14:37:00Z</dcterms:modified>
</cp:coreProperties>
</file>